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00E0B" w14:textId="718C8A7D" w:rsidR="003D2C0B" w:rsidRPr="00D359D9" w:rsidRDefault="003D2C0B" w:rsidP="003D2C0B">
      <w:pPr>
        <w:ind w:right="480"/>
        <w:rPr>
          <w:rFonts w:ascii="Helvetica Neue" w:eastAsia="Palatino" w:hAnsi="Helvetica Neue" w:cs="Calibri"/>
          <w:b/>
          <w:bCs/>
          <w:color w:val="00B2A9"/>
          <w:kern w:val="24"/>
          <w:sz w:val="28"/>
          <w:szCs w:val="28"/>
        </w:rPr>
      </w:pPr>
      <w:r>
        <w:rPr>
          <w:rFonts w:ascii="Helvetica Neue" w:eastAsia="Palatino" w:hAnsi="Helvetica Neue" w:cs="Calibri"/>
          <w:b/>
          <w:bCs/>
          <w:noProof/>
          <w:color w:val="00B2A9"/>
          <w:kern w:val="24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AA7ABB4" wp14:editId="0699F08C">
            <wp:simplePos x="0" y="0"/>
            <wp:positionH relativeFrom="column">
              <wp:posOffset>3971925</wp:posOffset>
            </wp:positionH>
            <wp:positionV relativeFrom="paragraph">
              <wp:posOffset>0</wp:posOffset>
            </wp:positionV>
            <wp:extent cx="1717015" cy="486741"/>
            <wp:effectExtent l="0" t="0" r="0" b="0"/>
            <wp:wrapTopAndBottom/>
            <wp:docPr id="2" name="Picture 2" descr="A picture containing drawing,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, pla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15" cy="486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76834" w14:textId="5E93CAA1" w:rsidR="003D2C0B" w:rsidRPr="0022141F" w:rsidRDefault="003D2C0B" w:rsidP="003D2C0B">
      <w:pPr>
        <w:ind w:right="480"/>
        <w:rPr>
          <w:rFonts w:ascii="Helvetica Neue" w:eastAsia="Palatino" w:hAnsi="Helvetica Neue" w:cs="Calibri"/>
          <w:b/>
          <w:bCs/>
          <w:color w:val="00B2A9"/>
          <w:kern w:val="24"/>
          <w:sz w:val="56"/>
          <w:szCs w:val="48"/>
        </w:rPr>
      </w:pPr>
      <w:r w:rsidRPr="0022141F">
        <w:rPr>
          <w:rFonts w:ascii="Helvetica Neue" w:eastAsia="Palatino" w:hAnsi="Helvetica Neue" w:cs="Calibri"/>
          <w:b/>
          <w:bCs/>
          <w:color w:val="00B2A9"/>
          <w:kern w:val="24"/>
          <w:sz w:val="56"/>
          <w:szCs w:val="48"/>
        </w:rPr>
        <w:t>MA Applied Linguistics &amp; TESOL</w:t>
      </w:r>
    </w:p>
    <w:p w14:paraId="7D15732C" w14:textId="47F53A08" w:rsidR="003D2C0B" w:rsidRPr="0022141F" w:rsidRDefault="003D2C0B" w:rsidP="003D2C0B">
      <w:pPr>
        <w:ind w:right="480"/>
        <w:rPr>
          <w:rFonts w:ascii="Helvetica Neue" w:eastAsia="Palatino" w:hAnsi="Helvetica Neue" w:cs="Calibri"/>
          <w:b/>
          <w:bCs/>
          <w:color w:val="00B2A9"/>
          <w:kern w:val="24"/>
          <w:sz w:val="44"/>
          <w:szCs w:val="36"/>
        </w:rPr>
      </w:pPr>
      <w:r w:rsidRPr="0022141F">
        <w:rPr>
          <w:rFonts w:ascii="Helvetica Neue" w:eastAsia="Palatino" w:hAnsi="Helvetica Neue" w:cs="Calibri"/>
          <w:b/>
          <w:bCs/>
          <w:color w:val="00B2A9"/>
          <w:kern w:val="24"/>
          <w:sz w:val="44"/>
          <w:szCs w:val="36"/>
        </w:rPr>
        <w:t>Induction programme 202</w:t>
      </w:r>
      <w:r w:rsidR="00090DF4">
        <w:rPr>
          <w:rFonts w:ascii="Helvetica Neue" w:eastAsia="Palatino" w:hAnsi="Helvetica Neue" w:cs="Calibri"/>
          <w:b/>
          <w:bCs/>
          <w:color w:val="00B2A9"/>
          <w:kern w:val="24"/>
          <w:sz w:val="44"/>
          <w:szCs w:val="36"/>
        </w:rPr>
        <w:t>4</w:t>
      </w:r>
      <w:r w:rsidRPr="0022141F">
        <w:rPr>
          <w:rFonts w:ascii="Helvetica Neue" w:eastAsia="Palatino" w:hAnsi="Helvetica Neue" w:cs="Calibri"/>
          <w:b/>
          <w:bCs/>
          <w:color w:val="00B2A9"/>
          <w:kern w:val="24"/>
          <w:sz w:val="44"/>
          <w:szCs w:val="36"/>
        </w:rPr>
        <w:t>-</w:t>
      </w:r>
      <w:r w:rsidR="00090DF4">
        <w:rPr>
          <w:rFonts w:ascii="Helvetica Neue" w:eastAsia="Palatino" w:hAnsi="Helvetica Neue" w:cs="Calibri"/>
          <w:b/>
          <w:bCs/>
          <w:color w:val="00B2A9"/>
          <w:kern w:val="24"/>
          <w:sz w:val="44"/>
          <w:szCs w:val="36"/>
        </w:rPr>
        <w:t>25</w:t>
      </w:r>
    </w:p>
    <w:p w14:paraId="3AF0487C" w14:textId="376629FB" w:rsidR="003D2C0B" w:rsidRPr="00DE2DD1" w:rsidRDefault="003D2C0B" w:rsidP="003D2C0B">
      <w:pPr>
        <w:ind w:right="480"/>
        <w:rPr>
          <w:rFonts w:ascii="Helvetica Neue" w:eastAsia="Palatino" w:hAnsi="Helvetica Neue" w:cs="Calibri"/>
          <w:b/>
          <w:bCs/>
          <w:color w:val="00B2A9"/>
          <w:kern w:val="24"/>
          <w:sz w:val="40"/>
          <w:szCs w:val="28"/>
        </w:rPr>
      </w:pPr>
    </w:p>
    <w:p w14:paraId="73D2C57E" w14:textId="678EC842" w:rsidR="001A5D6B" w:rsidRDefault="001A5D6B" w:rsidP="003D2C0B">
      <w:pPr>
        <w:ind w:right="480"/>
        <w:rPr>
          <w:rFonts w:ascii="Helvetica Neue" w:eastAsia="Palatino" w:hAnsi="Helvetica Neue" w:cs="Calibri"/>
          <w:color w:val="00B2A9"/>
          <w:kern w:val="24"/>
          <w:sz w:val="28"/>
        </w:rPr>
      </w:pPr>
      <w:r>
        <w:rPr>
          <w:rFonts w:ascii="Helvetica Neue" w:eastAsia="Palatino" w:hAnsi="Helvetica Neue" w:cs="Calibri"/>
          <w:color w:val="00B2A9"/>
          <w:kern w:val="24"/>
          <w:sz w:val="28"/>
        </w:rPr>
        <w:t>Induction week is mostly made up of ‘in-person’ activities. This means you must physically attend these sessions. There are also several important ‘self-study’ activities that you will carry out online. All information about induction week is available on the</w:t>
      </w:r>
      <w:r w:rsidR="00AD56B0">
        <w:rPr>
          <w:rFonts w:ascii="Helvetica Neue" w:eastAsia="Palatino" w:hAnsi="Helvetica Neue" w:cs="Calibri"/>
          <w:color w:val="00B2A9"/>
          <w:kern w:val="24"/>
          <w:sz w:val="28"/>
        </w:rPr>
        <w:t xml:space="preserve"> </w:t>
      </w:r>
      <w:r w:rsidR="00AD56B0" w:rsidRPr="00AD56B0">
        <w:rPr>
          <w:rFonts w:ascii="Helvetica Neue" w:eastAsia="Palatino" w:hAnsi="Helvetica Neue" w:cs="Calibri"/>
          <w:b/>
          <w:color w:val="00B2A9"/>
          <w:kern w:val="24"/>
          <w:sz w:val="28"/>
        </w:rPr>
        <w:t>MA Applied Linguistics and TESOL Canvas Community</w:t>
      </w:r>
      <w:r>
        <w:rPr>
          <w:rFonts w:ascii="Helvetica Neue" w:eastAsia="Palatino" w:hAnsi="Helvetica Neue" w:cs="Calibri"/>
          <w:color w:val="00B2A9"/>
          <w:kern w:val="24"/>
          <w:sz w:val="28"/>
        </w:rPr>
        <w:t xml:space="preserve"> </w:t>
      </w:r>
      <w:r w:rsidR="00AD56B0">
        <w:rPr>
          <w:rFonts w:ascii="Helvetica Neue" w:eastAsia="Palatino" w:hAnsi="Helvetica Neue" w:cs="Calibri"/>
          <w:color w:val="00B2A9"/>
          <w:kern w:val="24"/>
          <w:sz w:val="28"/>
        </w:rPr>
        <w:t>(we will provide a link soon).</w:t>
      </w:r>
      <w:r>
        <w:rPr>
          <w:rFonts w:ascii="Helvetica Neue" w:eastAsia="Palatino" w:hAnsi="Helvetica Neue" w:cs="Calibri"/>
          <w:color w:val="00B2A9"/>
          <w:kern w:val="24"/>
          <w:sz w:val="28"/>
        </w:rPr>
        <w:t xml:space="preserve"> On this community page, </w:t>
      </w:r>
      <w:r w:rsidR="001C0E27">
        <w:rPr>
          <w:rFonts w:ascii="Helvetica Neue" w:eastAsia="Palatino" w:hAnsi="Helvetica Neue" w:cs="Calibri"/>
          <w:color w:val="00B2A9"/>
          <w:kern w:val="24"/>
          <w:sz w:val="28"/>
        </w:rPr>
        <w:t>please look for</w:t>
      </w:r>
      <w:r>
        <w:rPr>
          <w:rFonts w:ascii="Helvetica Neue" w:eastAsia="Palatino" w:hAnsi="Helvetica Neue" w:cs="Calibri"/>
          <w:color w:val="00B2A9"/>
          <w:kern w:val="24"/>
          <w:sz w:val="28"/>
        </w:rPr>
        <w:t xml:space="preserve"> </w:t>
      </w:r>
      <w:r w:rsidRPr="001C0E27">
        <w:rPr>
          <w:rFonts w:ascii="Helvetica Neue" w:eastAsia="Palatino" w:hAnsi="Helvetica Neue" w:cs="Calibri"/>
          <w:i/>
          <w:color w:val="00B2A9"/>
          <w:kern w:val="24"/>
          <w:sz w:val="28"/>
        </w:rPr>
        <w:t>MA ALT Induction Week</w:t>
      </w:r>
      <w:r>
        <w:rPr>
          <w:rFonts w:ascii="Helvetica Neue" w:eastAsia="Palatino" w:hAnsi="Helvetica Neue" w:cs="Calibri"/>
          <w:color w:val="00B2A9"/>
          <w:kern w:val="24"/>
          <w:sz w:val="28"/>
        </w:rPr>
        <w:t xml:space="preserve">. </w:t>
      </w:r>
      <w:r w:rsidR="001C0E27">
        <w:rPr>
          <w:rFonts w:ascii="Helvetica Neue" w:eastAsia="Palatino" w:hAnsi="Helvetica Neue" w:cs="Calibri"/>
          <w:color w:val="00B2A9"/>
          <w:kern w:val="24"/>
          <w:sz w:val="28"/>
        </w:rPr>
        <w:t xml:space="preserve">This will contain all of the information you need for induction week and choosing modules. </w:t>
      </w:r>
    </w:p>
    <w:p w14:paraId="024E64B2" w14:textId="3499D9C4" w:rsidR="003D2C0B" w:rsidRPr="0022141F" w:rsidRDefault="003D2C0B" w:rsidP="003D2C0B">
      <w:pPr>
        <w:ind w:right="480"/>
        <w:rPr>
          <w:rFonts w:ascii="Helvetica Neue" w:eastAsia="Palatino" w:hAnsi="Helvetica Neue" w:cs="Calibri"/>
          <w:color w:val="00B2A9"/>
          <w:kern w:val="24"/>
          <w:sz w:val="28"/>
        </w:rPr>
      </w:pPr>
    </w:p>
    <w:p w14:paraId="25623ACC" w14:textId="6F051157" w:rsidR="003D2C0B" w:rsidRPr="001A5D6B" w:rsidRDefault="003D2C0B" w:rsidP="003D2C0B">
      <w:pPr>
        <w:ind w:right="480"/>
        <w:rPr>
          <w:rFonts w:ascii="Helvetica Neue" w:eastAsia="Palatino" w:hAnsi="Helvetica Neue" w:cs="Calibri"/>
          <w:b/>
          <w:bCs/>
          <w:color w:val="00B2A9"/>
          <w:kern w:val="24"/>
          <w:sz w:val="28"/>
        </w:rPr>
      </w:pPr>
      <w:r w:rsidRPr="0022141F">
        <w:rPr>
          <w:rFonts w:ascii="Helvetica Neue" w:eastAsia="Palatino" w:hAnsi="Helvetica Neue" w:cs="Calibri"/>
          <w:b/>
          <w:bCs/>
          <w:color w:val="00B2A9"/>
          <w:kern w:val="24"/>
          <w:sz w:val="28"/>
        </w:rPr>
        <w:t>All activities and events are still subject to change.</w:t>
      </w:r>
      <w:r w:rsidR="001A5D6B">
        <w:rPr>
          <w:rFonts w:ascii="Helvetica Neue" w:eastAsia="Palatino" w:hAnsi="Helvetica Neue" w:cs="Calibri"/>
          <w:b/>
          <w:bCs/>
          <w:color w:val="00B2A9"/>
          <w:kern w:val="24"/>
          <w:sz w:val="28"/>
        </w:rPr>
        <w:t xml:space="preserve"> </w:t>
      </w:r>
      <w:r w:rsidRPr="0022141F">
        <w:rPr>
          <w:rFonts w:ascii="Helvetica Neue" w:eastAsia="Palatino" w:hAnsi="Helvetica Neue" w:cs="Calibri"/>
          <w:color w:val="00B2A9"/>
          <w:kern w:val="24"/>
          <w:sz w:val="28"/>
        </w:rPr>
        <w:t>All times stated are UK British Summer Time (GMT+1)</w:t>
      </w:r>
    </w:p>
    <w:p w14:paraId="55C7531E" w14:textId="21E8BEE8" w:rsidR="003D2C0B" w:rsidRPr="0022141F" w:rsidRDefault="001C0E27" w:rsidP="003D2C0B">
      <w:pPr>
        <w:ind w:right="480"/>
        <w:rPr>
          <w:rFonts w:ascii="Helvetica Neue" w:eastAsia="Palatino" w:hAnsi="Helvetica Neue" w:cs="Calibri"/>
          <w:color w:val="00B2A9"/>
          <w:kern w:val="24"/>
          <w:sz w:val="28"/>
        </w:rPr>
      </w:pPr>
      <w:r w:rsidRPr="001C0E27">
        <w:rPr>
          <w:noProof/>
        </w:rPr>
        <w:drawing>
          <wp:anchor distT="0" distB="0" distL="114300" distR="114300" simplePos="0" relativeHeight="251659264" behindDoc="1" locked="0" layoutInCell="1" allowOverlap="1" wp14:anchorId="51EDB9BF" wp14:editId="3F9C100D">
            <wp:simplePos x="0" y="0"/>
            <wp:positionH relativeFrom="column">
              <wp:posOffset>7112635</wp:posOffset>
            </wp:positionH>
            <wp:positionV relativeFrom="paragraph">
              <wp:posOffset>206375</wp:posOffset>
            </wp:positionV>
            <wp:extent cx="1410970" cy="1123950"/>
            <wp:effectExtent l="0" t="0" r="0" b="6350"/>
            <wp:wrapTight wrapText="bothSides">
              <wp:wrapPolygon edited="0">
                <wp:start x="0" y="0"/>
                <wp:lineTo x="0" y="21478"/>
                <wp:lineTo x="21386" y="21478"/>
                <wp:lineTo x="21386" y="0"/>
                <wp:lineTo x="0" y="0"/>
              </wp:wrapPolygon>
            </wp:wrapTight>
            <wp:docPr id="1" name="Picture 1" descr="King George VI Building, Newcastle University | Co-Cu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 George VI Building, Newcastle University | Co-Cur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5B64F" w14:textId="2BBB3DF9" w:rsidR="00E672CB" w:rsidRDefault="00F75915" w:rsidP="00E672CB">
      <w:pPr>
        <w:rPr>
          <w:rFonts w:ascii="Helvetica Neue" w:eastAsia="Palatino" w:hAnsi="Helvetica Neue" w:cs="Calibri"/>
          <w:color w:val="00B2A9"/>
          <w:kern w:val="24"/>
          <w:sz w:val="28"/>
        </w:rPr>
      </w:pPr>
      <w:r>
        <w:rPr>
          <w:rFonts w:ascii="Helvetica Neue" w:eastAsia="Palatino" w:hAnsi="Helvetica Neue" w:cs="Calibri"/>
          <w:color w:val="00B2A9"/>
          <w:kern w:val="24"/>
          <w:sz w:val="28"/>
        </w:rPr>
        <w:t>I</w:t>
      </w:r>
      <w:r w:rsidR="00E53E18" w:rsidRPr="0022141F">
        <w:rPr>
          <w:rFonts w:ascii="Helvetica Neue" w:eastAsia="Palatino" w:hAnsi="Helvetica Neue" w:cs="Calibri"/>
          <w:color w:val="00B2A9"/>
          <w:kern w:val="24"/>
          <w:sz w:val="28"/>
        </w:rPr>
        <w:t>n-person sessions during indu</w:t>
      </w:r>
      <w:r w:rsidR="001C0E27" w:rsidRPr="001C0E27">
        <w:fldChar w:fldCharType="begin"/>
      </w:r>
      <w:r w:rsidR="001C0E27" w:rsidRPr="001C0E27">
        <w:instrText xml:space="preserve"> INCLUDEPICTURE "/var/folders/5b/8_83fgzd11x4gqyc6y33p86m0000gn/T/com.microsoft.Word/WebArchiveCopyPasteTempFiles/4657987_59e252a9.jpg" \* MERGEFORMATINET </w:instrText>
      </w:r>
      <w:r w:rsidR="001C0E27" w:rsidRPr="001C0E27">
        <w:fldChar w:fldCharType="end"/>
      </w:r>
      <w:r w:rsidR="00E53E18" w:rsidRPr="0022141F">
        <w:rPr>
          <w:rFonts w:ascii="Helvetica Neue" w:eastAsia="Palatino" w:hAnsi="Helvetica Neue" w:cs="Calibri"/>
          <w:color w:val="00B2A9"/>
          <w:kern w:val="24"/>
          <w:sz w:val="28"/>
        </w:rPr>
        <w:t xml:space="preserve">ction week will take place in </w:t>
      </w:r>
      <w:r w:rsidR="001C0E27">
        <w:rPr>
          <w:rFonts w:ascii="Helvetica Neue" w:eastAsia="Palatino" w:hAnsi="Helvetica Neue" w:cs="Calibri"/>
          <w:color w:val="00B2A9"/>
          <w:kern w:val="24"/>
          <w:sz w:val="28"/>
        </w:rPr>
        <w:t>King George VI</w:t>
      </w:r>
      <w:r w:rsidR="00E53E18" w:rsidRPr="0022141F">
        <w:rPr>
          <w:rFonts w:ascii="Helvetica Neue" w:eastAsia="Palatino" w:hAnsi="Helvetica Neue" w:cs="Calibri"/>
          <w:color w:val="00B2A9"/>
          <w:kern w:val="24"/>
          <w:sz w:val="28"/>
        </w:rPr>
        <w:t xml:space="preserve"> Building</w:t>
      </w:r>
      <w:r w:rsidR="001A5D6B">
        <w:rPr>
          <w:rFonts w:ascii="Helvetica Neue" w:eastAsia="Palatino" w:hAnsi="Helvetica Neue" w:cs="Calibri"/>
          <w:color w:val="00B2A9"/>
          <w:kern w:val="24"/>
          <w:sz w:val="28"/>
        </w:rPr>
        <w:t xml:space="preserve">, Lecture Theatre </w:t>
      </w:r>
      <w:r w:rsidR="00E672CB">
        <w:rPr>
          <w:rFonts w:ascii="Helvetica Neue" w:eastAsia="Palatino" w:hAnsi="Helvetica Neue" w:cs="Calibri"/>
          <w:color w:val="00B2A9"/>
          <w:kern w:val="24"/>
          <w:sz w:val="28"/>
        </w:rPr>
        <w:t>4</w:t>
      </w:r>
      <w:r w:rsidR="001A5D6B">
        <w:rPr>
          <w:rFonts w:ascii="Helvetica Neue" w:eastAsia="Palatino" w:hAnsi="Helvetica Neue" w:cs="Calibri"/>
          <w:color w:val="00B2A9"/>
          <w:kern w:val="24"/>
          <w:sz w:val="28"/>
        </w:rPr>
        <w:t xml:space="preserve"> and</w:t>
      </w:r>
      <w:r w:rsidR="001C0E27">
        <w:rPr>
          <w:rFonts w:ascii="Helvetica Neue" w:eastAsia="Palatino" w:hAnsi="Helvetica Neue" w:cs="Calibri"/>
          <w:color w:val="00B2A9"/>
          <w:kern w:val="24"/>
          <w:sz w:val="28"/>
        </w:rPr>
        <w:t xml:space="preserve"> Lecture Theatre</w:t>
      </w:r>
      <w:r w:rsidR="001A5D6B">
        <w:rPr>
          <w:rFonts w:ascii="Helvetica Neue" w:eastAsia="Palatino" w:hAnsi="Helvetica Neue" w:cs="Calibri"/>
          <w:color w:val="00B2A9"/>
          <w:kern w:val="24"/>
          <w:sz w:val="28"/>
        </w:rPr>
        <w:t xml:space="preserve"> </w:t>
      </w:r>
      <w:r w:rsidR="00E672CB">
        <w:rPr>
          <w:rFonts w:ascii="Helvetica Neue" w:eastAsia="Palatino" w:hAnsi="Helvetica Neue" w:cs="Calibri"/>
          <w:color w:val="00B2A9"/>
          <w:kern w:val="24"/>
          <w:sz w:val="28"/>
        </w:rPr>
        <w:t>5</w:t>
      </w:r>
      <w:r w:rsidR="002A1303" w:rsidRPr="0022141F">
        <w:rPr>
          <w:rFonts w:ascii="Helvetica Neue" w:eastAsia="Palatino" w:hAnsi="Helvetica Neue" w:cs="Calibri"/>
          <w:color w:val="00B2A9"/>
          <w:kern w:val="24"/>
          <w:sz w:val="28"/>
        </w:rPr>
        <w:t>.</w:t>
      </w:r>
      <w:r w:rsidR="0061553F" w:rsidRPr="0022141F">
        <w:rPr>
          <w:rFonts w:ascii="Helvetica Neue" w:eastAsia="Palatino" w:hAnsi="Helvetica Neue" w:cs="Calibri"/>
          <w:color w:val="00B2A9"/>
          <w:kern w:val="24"/>
          <w:sz w:val="28"/>
        </w:rPr>
        <w:t xml:space="preserve"> </w:t>
      </w:r>
      <w:r w:rsidR="0022141F">
        <w:rPr>
          <w:rFonts w:ascii="Helvetica Neue" w:eastAsia="Palatino" w:hAnsi="Helvetica Neue" w:cs="Calibri"/>
          <w:color w:val="00B2A9"/>
          <w:kern w:val="24"/>
          <w:sz w:val="28"/>
        </w:rPr>
        <w:t xml:space="preserve">We </w:t>
      </w:r>
      <w:r w:rsidR="00AD56B0">
        <w:rPr>
          <w:rFonts w:ascii="Helvetica Neue" w:eastAsia="Palatino" w:hAnsi="Helvetica Neue" w:cs="Calibri"/>
          <w:color w:val="00B2A9"/>
          <w:kern w:val="24"/>
          <w:sz w:val="28"/>
        </w:rPr>
        <w:t>will</w:t>
      </w:r>
      <w:r w:rsidR="0022141F">
        <w:rPr>
          <w:rFonts w:ascii="Helvetica Neue" w:eastAsia="Palatino" w:hAnsi="Helvetica Neue" w:cs="Calibri"/>
          <w:color w:val="00B2A9"/>
          <w:kern w:val="24"/>
          <w:sz w:val="28"/>
        </w:rPr>
        <w:t xml:space="preserve"> provide</w:t>
      </w:r>
      <w:r w:rsidR="00AD56B0">
        <w:rPr>
          <w:rFonts w:ascii="Helvetica Neue" w:eastAsia="Palatino" w:hAnsi="Helvetica Neue" w:cs="Calibri"/>
          <w:color w:val="00B2A9"/>
          <w:kern w:val="24"/>
          <w:sz w:val="28"/>
        </w:rPr>
        <w:t xml:space="preserve"> videos to help you find these lecture theatres and other rooms which we will use during Induction Week. </w:t>
      </w:r>
      <w:r w:rsidR="0022141F">
        <w:rPr>
          <w:rFonts w:ascii="Helvetica Neue" w:eastAsia="Palatino" w:hAnsi="Helvetica Neue" w:cs="Calibri"/>
          <w:color w:val="00B2A9"/>
          <w:kern w:val="24"/>
          <w:sz w:val="28"/>
        </w:rPr>
        <w:t xml:space="preserve"> </w:t>
      </w:r>
    </w:p>
    <w:p w14:paraId="2FAB82FB" w14:textId="1EAEB09B" w:rsidR="00F75915" w:rsidRDefault="00F75915" w:rsidP="001C0E27">
      <w:pPr>
        <w:rPr>
          <w:rFonts w:ascii="Helvetica Neue" w:eastAsia="Palatino" w:hAnsi="Helvetica Neue" w:cs="Calibri"/>
          <w:color w:val="00B2A9"/>
          <w:kern w:val="24"/>
          <w:sz w:val="28"/>
        </w:rPr>
      </w:pPr>
    </w:p>
    <w:p w14:paraId="7FE56064" w14:textId="3A0B7C06" w:rsidR="00E334EE" w:rsidRDefault="00E65745" w:rsidP="001C0E27">
      <w:pPr>
        <w:rPr>
          <w:rFonts w:ascii="Helvetica Neue" w:eastAsia="Palatino" w:hAnsi="Helvetica Neue" w:cs="Calibri"/>
          <w:color w:val="00B2A9"/>
          <w:kern w:val="24"/>
          <w:sz w:val="28"/>
        </w:rPr>
      </w:pPr>
      <w:r>
        <w:rPr>
          <w:rFonts w:ascii="Helvetica Neue" w:eastAsia="Palatino" w:hAnsi="Helvetica Neue" w:cs="Calibri"/>
          <w:color w:val="00B2A9"/>
          <w:kern w:val="24"/>
          <w:sz w:val="28"/>
        </w:rPr>
        <w:t xml:space="preserve">In addition to the induction activities described below, please also ensure to complete the central Newcastle University </w:t>
      </w:r>
      <w:r w:rsidR="000900F2">
        <w:rPr>
          <w:rFonts w:ascii="Helvetica Neue" w:eastAsia="Palatino" w:hAnsi="Helvetica Neue" w:cs="Calibri"/>
          <w:color w:val="00B2A9"/>
          <w:kern w:val="24"/>
          <w:sz w:val="28"/>
        </w:rPr>
        <w:t>Canvas Online Induction</w:t>
      </w:r>
      <w:r>
        <w:rPr>
          <w:rFonts w:ascii="Helvetica Neue" w:eastAsia="Palatino" w:hAnsi="Helvetica Neue" w:cs="Calibri"/>
          <w:color w:val="00B2A9"/>
          <w:kern w:val="24"/>
          <w:sz w:val="28"/>
        </w:rPr>
        <w:t xml:space="preserve"> </w:t>
      </w:r>
      <w:r w:rsidR="000900F2">
        <w:rPr>
          <w:rFonts w:ascii="Helvetica Neue" w:eastAsia="Palatino" w:hAnsi="Helvetica Neue" w:cs="Calibri"/>
          <w:color w:val="00B2A9"/>
          <w:kern w:val="24"/>
          <w:sz w:val="28"/>
        </w:rPr>
        <w:t>programme</w:t>
      </w:r>
      <w:r w:rsidR="00F64A18">
        <w:rPr>
          <w:rFonts w:ascii="Helvetica Neue" w:eastAsia="Palatino" w:hAnsi="Helvetica Neue" w:cs="Calibri"/>
          <w:color w:val="00B2A9"/>
          <w:kern w:val="24"/>
          <w:sz w:val="28"/>
        </w:rPr>
        <w:t>. We will provide a link to this soon.</w:t>
      </w:r>
    </w:p>
    <w:p w14:paraId="3059A982" w14:textId="77777777" w:rsidR="00E672CB" w:rsidRPr="00E65745" w:rsidRDefault="00E672CB" w:rsidP="001C0E27">
      <w:pPr>
        <w:rPr>
          <w:rFonts w:ascii="Helvetica Neue" w:eastAsia="Palatino" w:hAnsi="Helvetica Neue" w:cs="Calibri"/>
          <w:color w:val="00B2A9"/>
          <w:kern w:val="24"/>
          <w:sz w:val="28"/>
        </w:rPr>
      </w:pPr>
    </w:p>
    <w:p w14:paraId="61120F7A" w14:textId="77777777" w:rsidR="001A5D6B" w:rsidRPr="00820E20" w:rsidRDefault="001A5D6B" w:rsidP="00820E20">
      <w:pPr>
        <w:ind w:right="480"/>
        <w:rPr>
          <w:rFonts w:ascii="Helvetica Neue" w:eastAsia="Palatino" w:hAnsi="Helvetica Neue" w:cs="Calibri"/>
          <w:color w:val="00B2A9"/>
          <w:kern w:val="24"/>
          <w:sz w:val="28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8805"/>
        <w:gridCol w:w="2105"/>
        <w:gridCol w:w="117"/>
        <w:gridCol w:w="2860"/>
      </w:tblGrid>
      <w:tr w:rsidR="003D2C0B" w14:paraId="2C7356B7" w14:textId="77777777" w:rsidTr="00DE2DD1">
        <w:tc>
          <w:tcPr>
            <w:tcW w:w="13887" w:type="dxa"/>
            <w:gridSpan w:val="4"/>
            <w:shd w:val="clear" w:color="auto" w:fill="37B2A9"/>
          </w:tcPr>
          <w:p w14:paraId="54599593" w14:textId="5812D214" w:rsidR="003D2C0B" w:rsidRPr="004B3F1F" w:rsidRDefault="003D2C0B" w:rsidP="00BC5D5B">
            <w:pPr>
              <w:ind w:right="480"/>
              <w:rPr>
                <w:rFonts w:ascii="Helvetica Neue" w:eastAsia="Palatino" w:hAnsi="Helvetica Neue" w:cs="Calibri"/>
                <w:b/>
                <w:bCs/>
                <w:color w:val="FFFFFF" w:themeColor="background1"/>
                <w:kern w:val="24"/>
                <w:sz w:val="36"/>
                <w:szCs w:val="36"/>
              </w:rPr>
            </w:pPr>
            <w:r w:rsidRPr="004B3F1F">
              <w:rPr>
                <w:rFonts w:ascii="Helvetica Neue" w:eastAsia="Palatino" w:hAnsi="Helvetica Neue" w:cs="Calibri"/>
                <w:b/>
                <w:bCs/>
                <w:color w:val="FFFFFF" w:themeColor="background1"/>
                <w:kern w:val="24"/>
                <w:sz w:val="36"/>
                <w:szCs w:val="36"/>
              </w:rPr>
              <w:lastRenderedPageBreak/>
              <w:t xml:space="preserve">Monday </w:t>
            </w:r>
            <w:r w:rsidR="0008623C">
              <w:rPr>
                <w:rFonts w:ascii="Helvetica Neue" w:eastAsia="Palatino" w:hAnsi="Helvetica Neue" w:cs="Calibri"/>
                <w:b/>
                <w:bCs/>
                <w:color w:val="FFFFFF" w:themeColor="background1"/>
                <w:kern w:val="24"/>
                <w:sz w:val="36"/>
                <w:szCs w:val="36"/>
              </w:rPr>
              <w:t>1</w:t>
            </w:r>
            <w:r w:rsidR="003B6A81">
              <w:rPr>
                <w:rFonts w:ascii="Helvetica Neue" w:eastAsia="Palatino" w:hAnsi="Helvetica Neue" w:cs="Calibri"/>
                <w:b/>
                <w:bCs/>
                <w:color w:val="FFFFFF" w:themeColor="background1"/>
                <w:kern w:val="24"/>
                <w:sz w:val="36"/>
                <w:szCs w:val="36"/>
              </w:rPr>
              <w:t>6</w:t>
            </w:r>
            <w:r>
              <w:rPr>
                <w:rFonts w:ascii="Helvetica Neue" w:eastAsia="Palatino" w:hAnsi="Helvetica Neue" w:cs="Calibri"/>
                <w:b/>
                <w:bCs/>
                <w:color w:val="FFFFFF" w:themeColor="background1"/>
                <w:kern w:val="24"/>
                <w:sz w:val="36"/>
                <w:szCs w:val="36"/>
              </w:rPr>
              <w:t xml:space="preserve"> September</w:t>
            </w:r>
          </w:p>
          <w:p w14:paraId="0BCC01F2" w14:textId="77777777" w:rsidR="003D2C0B" w:rsidRDefault="003D2C0B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</w:p>
        </w:tc>
      </w:tr>
      <w:tr w:rsidR="003D2C0B" w14:paraId="26D27600" w14:textId="77777777" w:rsidTr="00DE2DD1">
        <w:tc>
          <w:tcPr>
            <w:tcW w:w="13887" w:type="dxa"/>
            <w:gridSpan w:val="4"/>
          </w:tcPr>
          <w:p w14:paraId="5FD26DFD" w14:textId="77777777" w:rsidR="003D2C0B" w:rsidRDefault="003D2C0B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8am</w:t>
            </w:r>
          </w:p>
        </w:tc>
      </w:tr>
      <w:tr w:rsidR="003D2C0B" w14:paraId="27248A8B" w14:textId="77777777" w:rsidTr="00FA1F63">
        <w:tc>
          <w:tcPr>
            <w:tcW w:w="8805" w:type="dxa"/>
          </w:tcPr>
          <w:p w14:paraId="3D6A84C7" w14:textId="18A0D098" w:rsidR="003D2C0B" w:rsidRPr="00FA1F63" w:rsidRDefault="003D2C0B" w:rsidP="00BC5D5B">
            <w:pPr>
              <w:ind w:right="480"/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</w:pPr>
            <w:r w:rsidRPr="00FA1F63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>Release of staff self-introduction videos</w:t>
            </w:r>
            <w:r w:rsidR="00E23FF7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 xml:space="preserve">: </w:t>
            </w:r>
          </w:p>
        </w:tc>
        <w:tc>
          <w:tcPr>
            <w:tcW w:w="5082" w:type="dxa"/>
            <w:gridSpan w:val="3"/>
          </w:tcPr>
          <w:p w14:paraId="3A749FD5" w14:textId="34ACA727" w:rsidR="003E643E" w:rsidRDefault="00AD56B0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>
              <w:rPr>
                <w:rFonts w:ascii="Helvetica Neue" w:eastAsia="Palatino" w:hAnsi="Helvetica Neue" w:cs="Calibri"/>
                <w:kern w:val="24"/>
              </w:rPr>
              <w:t>These will be made a</w:t>
            </w:r>
            <w:r w:rsidR="003D2C0B" w:rsidRPr="001A0244">
              <w:rPr>
                <w:rFonts w:ascii="Helvetica Neue" w:eastAsia="Palatino" w:hAnsi="Helvetica Neue" w:cs="Calibri"/>
                <w:kern w:val="24"/>
              </w:rPr>
              <w:t>vailable</w:t>
            </w:r>
            <w:r w:rsidR="00836DDC">
              <w:rPr>
                <w:rFonts w:ascii="Helvetica Neue" w:eastAsia="Palatino" w:hAnsi="Helvetica Neue" w:cs="Calibri"/>
                <w:kern w:val="24"/>
              </w:rPr>
              <w:t xml:space="preserve"> </w:t>
            </w:r>
            <w:r w:rsidR="003D2C0B" w:rsidRPr="001A0244">
              <w:rPr>
                <w:rFonts w:ascii="Helvetica Neue" w:eastAsia="Palatino" w:hAnsi="Helvetica Neue" w:cs="Calibri"/>
                <w:kern w:val="24"/>
              </w:rPr>
              <w:t>on</w:t>
            </w:r>
            <w:r w:rsidR="0051768B" w:rsidRPr="001A0244">
              <w:rPr>
                <w:rFonts w:ascii="Helvetica Neue" w:eastAsia="Palatino" w:hAnsi="Helvetica Neue" w:cs="Calibri"/>
                <w:kern w:val="24"/>
              </w:rPr>
              <w:t xml:space="preserve"> MA ALT Community</w:t>
            </w:r>
            <w:r w:rsidR="0051768B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on</w:t>
            </w:r>
            <w:r w:rsidR="003D2C0B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Canvas</w:t>
            </w:r>
            <w:r w:rsidR="0022141F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at 8am.</w:t>
            </w:r>
            <w:r w:rsidR="0051768B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br/>
            </w:r>
            <w:r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We will provide a link. </w:t>
            </w:r>
          </w:p>
        </w:tc>
      </w:tr>
      <w:tr w:rsidR="003D2C0B" w14:paraId="1E63AB75" w14:textId="77777777" w:rsidTr="00DE2DD1">
        <w:tc>
          <w:tcPr>
            <w:tcW w:w="13887" w:type="dxa"/>
            <w:gridSpan w:val="4"/>
          </w:tcPr>
          <w:p w14:paraId="3FE3BA02" w14:textId="6552864B" w:rsidR="003D2C0B" w:rsidRDefault="003D2C0B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10</w:t>
            </w:r>
            <w:r w:rsidR="0022141F"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am</w:t>
            </w:r>
            <w:r w:rsidR="00B322E9"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-12</w:t>
            </w:r>
          </w:p>
        </w:tc>
      </w:tr>
      <w:tr w:rsidR="003D2C0B" w14:paraId="2E2D2957" w14:textId="77777777" w:rsidTr="00FA1F63">
        <w:tc>
          <w:tcPr>
            <w:tcW w:w="8805" w:type="dxa"/>
          </w:tcPr>
          <w:p w14:paraId="70B55AFA" w14:textId="66785AC6" w:rsidR="003D2C0B" w:rsidRDefault="003D2C0B" w:rsidP="00BC5D5B">
            <w:pPr>
              <w:ind w:right="480"/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</w:pPr>
            <w:r w:rsidRPr="00C50B97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>Welcome to the MA</w:t>
            </w:r>
          </w:p>
          <w:p w14:paraId="323F5451" w14:textId="1FC5064F" w:rsidR="00C50B97" w:rsidRPr="00E672CB" w:rsidRDefault="00E672CB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 w:rsidRPr="00E672CB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Introductory session</w:t>
            </w:r>
          </w:p>
          <w:p w14:paraId="5D6E4644" w14:textId="476E27AF" w:rsidR="008B4083" w:rsidRPr="00D1567D" w:rsidRDefault="008B4083" w:rsidP="00E672C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</w:p>
        </w:tc>
        <w:tc>
          <w:tcPr>
            <w:tcW w:w="2222" w:type="dxa"/>
            <w:gridSpan w:val="2"/>
          </w:tcPr>
          <w:p w14:paraId="6A8A9935" w14:textId="32520777" w:rsidR="00E334EE" w:rsidRDefault="00E334EE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 w:rsidRPr="001B5F65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Chris Leyland </w:t>
            </w:r>
            <w:r w:rsidR="00AB6EDB" w:rsidRPr="00304AD9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and </w:t>
            </w:r>
            <w:r w:rsidR="001B5F65" w:rsidRPr="00304AD9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Jim Chan</w:t>
            </w:r>
            <w:r w:rsidR="00764C7B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860" w:type="dxa"/>
          </w:tcPr>
          <w:p w14:paraId="56F99F78" w14:textId="1F04B69B" w:rsidR="007458C2" w:rsidRPr="00EC5059" w:rsidRDefault="00EC5059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 w:rsidRPr="00AD56B0">
              <w:rPr>
                <w:rFonts w:ascii="Helvetica Neue" w:eastAsia="Palatino" w:hAnsi="Helvetica Neue" w:cs="Calibri"/>
                <w:kern w:val="24"/>
              </w:rPr>
              <w:t>KGVI LT</w:t>
            </w:r>
            <w:r w:rsidR="00161655" w:rsidRPr="00AD56B0">
              <w:rPr>
                <w:rFonts w:ascii="Helvetica Neue" w:eastAsia="Palatino" w:hAnsi="Helvetica Neue" w:cs="Calibri"/>
                <w:kern w:val="24"/>
              </w:rPr>
              <w:t>4</w:t>
            </w:r>
          </w:p>
          <w:p w14:paraId="7A40F31D" w14:textId="35C9CFEF" w:rsidR="00FD3594" w:rsidRDefault="00B57C8D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>
              <w:rPr>
                <w:rFonts w:ascii="Helvetica Neue" w:eastAsia="Palatino" w:hAnsi="Helvetica Neue" w:cs="Calibri"/>
                <w:color w:val="000000" w:themeColor="text1"/>
                <w:kern w:val="24"/>
              </w:rPr>
              <w:br/>
            </w:r>
          </w:p>
          <w:p w14:paraId="622485C8" w14:textId="0CF05030" w:rsidR="0022141F" w:rsidRDefault="0022141F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</w:p>
        </w:tc>
      </w:tr>
      <w:tr w:rsidR="003D2C0B" w14:paraId="6A0F05B6" w14:textId="77777777" w:rsidTr="00DE2DD1">
        <w:tc>
          <w:tcPr>
            <w:tcW w:w="13887" w:type="dxa"/>
            <w:gridSpan w:val="4"/>
          </w:tcPr>
          <w:p w14:paraId="71B5E494" w14:textId="38AA581D" w:rsidR="003D2C0B" w:rsidRDefault="00FA1F63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1pm</w:t>
            </w:r>
          </w:p>
        </w:tc>
      </w:tr>
      <w:tr w:rsidR="00B261EB" w14:paraId="0BDCD071" w14:textId="77777777" w:rsidTr="00FA1F63">
        <w:tc>
          <w:tcPr>
            <w:tcW w:w="8805" w:type="dxa"/>
          </w:tcPr>
          <w:p w14:paraId="5D5B125F" w14:textId="77777777" w:rsidR="00B261EB" w:rsidRPr="00DE2DD1" w:rsidRDefault="00B261EB" w:rsidP="00BC5D5B">
            <w:pPr>
              <w:ind w:right="480"/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</w:pPr>
            <w:r w:rsidRPr="00DE2DD1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>Release of Module Information Videos</w:t>
            </w:r>
          </w:p>
          <w:p w14:paraId="09DCBF00" w14:textId="77777777" w:rsidR="00B261EB" w:rsidRDefault="00B261EB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</w:p>
        </w:tc>
        <w:tc>
          <w:tcPr>
            <w:tcW w:w="5082" w:type="dxa"/>
            <w:gridSpan w:val="3"/>
          </w:tcPr>
          <w:p w14:paraId="0A1612D3" w14:textId="5E17B36B" w:rsidR="00B261EB" w:rsidRDefault="0051768B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Available on MA ALT Community on </w:t>
            </w:r>
            <w:r w:rsidR="00B261EB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Canvas</w:t>
            </w:r>
            <w:r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(see </w:t>
            </w:r>
            <w:r w:rsidRPr="00AD56B0">
              <w:rPr>
                <w:rFonts w:ascii="Helvetica Neue" w:eastAsia="Palatino" w:hAnsi="Helvetica Neue" w:cs="Calibri"/>
                <w:kern w:val="24"/>
              </w:rPr>
              <w:t>Module Information Videos</w:t>
            </w:r>
            <w:r w:rsidR="00D26A60">
              <w:rPr>
                <w:rFonts w:ascii="Helvetica Neue" w:eastAsia="Palatino" w:hAnsi="Helvetica Neue" w:cs="Calibri"/>
                <w:kern w:val="24"/>
              </w:rPr>
              <w:t>)</w:t>
            </w:r>
            <w:r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. </w:t>
            </w:r>
            <w:r w:rsidR="00AD56B0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We will provide a link.</w:t>
            </w:r>
            <w:r w:rsidR="00D255F6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br/>
            </w:r>
          </w:p>
        </w:tc>
      </w:tr>
      <w:tr w:rsidR="00FA1F63" w:rsidRPr="00D1726B" w14:paraId="5E10C21A" w14:textId="77777777" w:rsidTr="00FA1F63">
        <w:tc>
          <w:tcPr>
            <w:tcW w:w="13887" w:type="dxa"/>
            <w:gridSpan w:val="4"/>
          </w:tcPr>
          <w:p w14:paraId="74759637" w14:textId="77777777" w:rsidR="00FA1F63" w:rsidRPr="00D1726B" w:rsidRDefault="00FA1F63" w:rsidP="00330B8C">
            <w:pPr>
              <w:ind w:right="480"/>
              <w:rPr>
                <w:rFonts w:ascii="Helvetica Neue" w:eastAsia="Palatino" w:hAnsi="Helvetica Neue" w:cs="Calibri"/>
                <w:b/>
                <w:bCs/>
                <w:color w:val="000000" w:themeColor="text1"/>
                <w:kern w:val="24"/>
              </w:rPr>
            </w:pPr>
            <w:r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2-4pm</w:t>
            </w:r>
          </w:p>
        </w:tc>
      </w:tr>
      <w:tr w:rsidR="00FA1F63" w:rsidRPr="00D1726B" w14:paraId="38FA6ADA" w14:textId="77777777" w:rsidTr="00FA1F63">
        <w:tc>
          <w:tcPr>
            <w:tcW w:w="8805" w:type="dxa"/>
          </w:tcPr>
          <w:p w14:paraId="43F33EAE" w14:textId="77777777" w:rsidR="00FA1F63" w:rsidRDefault="00FA1F63" w:rsidP="00330B8C">
            <w:pPr>
              <w:ind w:right="480"/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</w:pPr>
            <w:r w:rsidRPr="00E334EE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>ALT welcome social</w:t>
            </w:r>
          </w:p>
          <w:p w14:paraId="65B86DE1" w14:textId="77777777" w:rsidR="00FA1F63" w:rsidRDefault="00FA1F63" w:rsidP="00330B8C">
            <w:pPr>
              <w:ind w:right="480"/>
              <w:rPr>
                <w:rFonts w:ascii="Helvetica Neue" w:eastAsia="Palatino" w:hAnsi="Helvetica Neue" w:cs="Calibri"/>
                <w:bCs/>
                <w:color w:val="000000" w:themeColor="text1"/>
                <w:kern w:val="24"/>
              </w:rPr>
            </w:pPr>
            <w:r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br/>
            </w:r>
            <w:r w:rsidRPr="003B3501">
              <w:rPr>
                <w:rFonts w:ascii="Helvetica Neue" w:eastAsia="Palatino" w:hAnsi="Helvetica Neue" w:cs="Calibri"/>
                <w:bCs/>
                <w:color w:val="000000" w:themeColor="text1"/>
                <w:kern w:val="24"/>
              </w:rPr>
              <w:t>Meet some of ALT staff and classmates in person, and have some tea/juice/biscuits!</w:t>
            </w:r>
          </w:p>
          <w:p w14:paraId="6F5C3451" w14:textId="77777777" w:rsidR="00FA1F63" w:rsidRPr="00D1726B" w:rsidRDefault="00FA1F63" w:rsidP="00330B8C">
            <w:pPr>
              <w:ind w:right="480"/>
              <w:rPr>
                <w:rFonts w:ascii="Helvetica Neue" w:eastAsia="Palatino" w:hAnsi="Helvetica Neue" w:cs="Calibri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2105" w:type="dxa"/>
          </w:tcPr>
          <w:p w14:paraId="3F4FF0A0" w14:textId="77777777" w:rsidR="00FA1F63" w:rsidRPr="00D1726B" w:rsidRDefault="00FA1F63" w:rsidP="00F64A18">
            <w:pPr>
              <w:ind w:right="480"/>
              <w:rPr>
                <w:rFonts w:ascii="Helvetica Neue" w:eastAsia="Palatino" w:hAnsi="Helvetica Neue" w:cs="Calibri"/>
                <w:b/>
                <w:bCs/>
                <w:color w:val="000000" w:themeColor="text1"/>
                <w:kern w:val="24"/>
              </w:rPr>
            </w:pPr>
            <w:r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ALT staff and students</w:t>
            </w:r>
          </w:p>
        </w:tc>
        <w:tc>
          <w:tcPr>
            <w:tcW w:w="2977" w:type="dxa"/>
            <w:gridSpan w:val="2"/>
          </w:tcPr>
          <w:p w14:paraId="78CF04DC" w14:textId="2BBB13DE" w:rsidR="00FA1F63" w:rsidRPr="00161655" w:rsidRDefault="00FA1F63" w:rsidP="00330B8C">
            <w:r w:rsidRPr="00AD56B0">
              <w:rPr>
                <w:rFonts w:ascii="Helvetica Neue" w:eastAsia="Palatino" w:hAnsi="Helvetica Neue" w:cs="Calibri"/>
                <w:bCs/>
                <w:kern w:val="24"/>
              </w:rPr>
              <w:t>Howden Room, KGVI</w:t>
            </w:r>
          </w:p>
        </w:tc>
      </w:tr>
    </w:tbl>
    <w:p w14:paraId="5C0E3E9C" w14:textId="7EABFD7D" w:rsidR="00EC5059" w:rsidRDefault="00EC5059"/>
    <w:p w14:paraId="2C025C83" w14:textId="77777777" w:rsidR="00D26A60" w:rsidRDefault="00D26A60"/>
    <w:p w14:paraId="1E3D374A" w14:textId="0FF51F40" w:rsidR="00E65745" w:rsidRDefault="00E65745"/>
    <w:p w14:paraId="49BC8482" w14:textId="60345A26" w:rsidR="00E672CB" w:rsidRDefault="00E672CB"/>
    <w:p w14:paraId="5373455C" w14:textId="77777777" w:rsidR="00E672CB" w:rsidRDefault="00E672CB"/>
    <w:p w14:paraId="72DC324C" w14:textId="0DE80693" w:rsidR="00E65745" w:rsidRDefault="00E65745"/>
    <w:p w14:paraId="1950F6AB" w14:textId="77777777" w:rsidR="00AD56B0" w:rsidRDefault="00AD56B0"/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5484"/>
        <w:gridCol w:w="2652"/>
        <w:gridCol w:w="81"/>
        <w:gridCol w:w="5670"/>
      </w:tblGrid>
      <w:tr w:rsidR="003D2C0B" w14:paraId="5E83A326" w14:textId="77777777" w:rsidTr="00DE2DD1">
        <w:trPr>
          <w:trHeight w:val="700"/>
        </w:trPr>
        <w:tc>
          <w:tcPr>
            <w:tcW w:w="13887" w:type="dxa"/>
            <w:gridSpan w:val="4"/>
            <w:shd w:val="clear" w:color="auto" w:fill="37B2A9"/>
          </w:tcPr>
          <w:p w14:paraId="1B016236" w14:textId="03D6B49D" w:rsidR="003D2C0B" w:rsidRPr="004B3F1F" w:rsidRDefault="003D2C0B" w:rsidP="00BC5D5B">
            <w:pPr>
              <w:ind w:right="480"/>
              <w:rPr>
                <w:rFonts w:ascii="Helvetica Neue" w:eastAsia="Palatino" w:hAnsi="Helvetica Neue" w:cs="Calibri"/>
                <w:b/>
                <w:bCs/>
                <w:color w:val="FFFFFF" w:themeColor="background1"/>
                <w:kern w:val="24"/>
                <w:sz w:val="36"/>
                <w:szCs w:val="36"/>
              </w:rPr>
            </w:pPr>
            <w:r>
              <w:rPr>
                <w:rFonts w:ascii="Helvetica Neue" w:eastAsia="Palatino" w:hAnsi="Helvetica Neue" w:cs="Calibri"/>
                <w:b/>
                <w:bCs/>
                <w:color w:val="FFFFFF" w:themeColor="background1"/>
                <w:kern w:val="24"/>
                <w:sz w:val="36"/>
                <w:szCs w:val="36"/>
              </w:rPr>
              <w:lastRenderedPageBreak/>
              <w:t xml:space="preserve">Tuesday </w:t>
            </w:r>
            <w:r w:rsidR="00E64ECE">
              <w:rPr>
                <w:rFonts w:ascii="Helvetica Neue" w:eastAsia="Palatino" w:hAnsi="Helvetica Neue" w:cs="Calibri"/>
                <w:b/>
                <w:bCs/>
                <w:color w:val="FFFFFF" w:themeColor="background1"/>
                <w:kern w:val="24"/>
                <w:sz w:val="36"/>
                <w:szCs w:val="36"/>
              </w:rPr>
              <w:t>1</w:t>
            </w:r>
            <w:r w:rsidR="003B6A81">
              <w:rPr>
                <w:rFonts w:ascii="Helvetica Neue" w:eastAsia="Palatino" w:hAnsi="Helvetica Neue" w:cs="Calibri"/>
                <w:b/>
                <w:bCs/>
                <w:color w:val="FFFFFF" w:themeColor="background1"/>
                <w:kern w:val="24"/>
                <w:sz w:val="36"/>
                <w:szCs w:val="36"/>
              </w:rPr>
              <w:t>7</w:t>
            </w:r>
            <w:r>
              <w:rPr>
                <w:rFonts w:ascii="Helvetica Neue" w:eastAsia="Palatino" w:hAnsi="Helvetica Neue" w:cs="Calibri"/>
                <w:b/>
                <w:bCs/>
                <w:color w:val="FFFFFF" w:themeColor="background1"/>
                <w:kern w:val="24"/>
                <w:sz w:val="36"/>
                <w:szCs w:val="36"/>
              </w:rPr>
              <w:t xml:space="preserve"> September</w:t>
            </w:r>
          </w:p>
          <w:p w14:paraId="1F216099" w14:textId="77777777" w:rsidR="003D2C0B" w:rsidRDefault="003D2C0B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</w:p>
        </w:tc>
      </w:tr>
      <w:tr w:rsidR="003D2C0B" w14:paraId="35B428E7" w14:textId="77777777" w:rsidTr="00DE2DD1">
        <w:trPr>
          <w:trHeight w:val="300"/>
        </w:trPr>
        <w:tc>
          <w:tcPr>
            <w:tcW w:w="13887" w:type="dxa"/>
            <w:gridSpan w:val="4"/>
          </w:tcPr>
          <w:p w14:paraId="7B16D346" w14:textId="03DD3651" w:rsidR="003D2C0B" w:rsidRDefault="003D2C0B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9-1</w:t>
            </w:r>
            <w:r w:rsidR="00AB6EDB"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0.</w:t>
            </w:r>
            <w:r w:rsidR="003F7B5D"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5</w:t>
            </w:r>
            <w:r w:rsidR="00AB6EDB"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0</w:t>
            </w:r>
            <w:r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 xml:space="preserve">am </w:t>
            </w:r>
          </w:p>
        </w:tc>
      </w:tr>
      <w:tr w:rsidR="003D2C0B" w14:paraId="31C2ACE0" w14:textId="77777777" w:rsidTr="00D26A60">
        <w:trPr>
          <w:trHeight w:val="1198"/>
        </w:trPr>
        <w:tc>
          <w:tcPr>
            <w:tcW w:w="5484" w:type="dxa"/>
          </w:tcPr>
          <w:p w14:paraId="5B920527" w14:textId="3B343A90" w:rsidR="003D2C0B" w:rsidRDefault="003D2C0B" w:rsidP="00BC5D5B">
            <w:pPr>
              <w:ind w:right="480"/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</w:pPr>
            <w:r w:rsidRPr="00195E8C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>Module Q&amp;A drop-in (semester 1)</w:t>
            </w:r>
          </w:p>
          <w:p w14:paraId="5DB766D3" w14:textId="6D4A56B3" w:rsidR="00195E8C" w:rsidRDefault="00195E8C" w:rsidP="00BC5D5B">
            <w:pPr>
              <w:ind w:right="480"/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</w:pPr>
          </w:p>
          <w:p w14:paraId="57ECF834" w14:textId="2F2AE3D6" w:rsidR="00E33A6A" w:rsidRPr="00426F11" w:rsidRDefault="00E33A6A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  <w:u w:val="single"/>
              </w:rPr>
            </w:pPr>
            <w:r w:rsidRPr="00426F11">
              <w:rPr>
                <w:rFonts w:ascii="Helvetica Neue" w:eastAsia="Palatino" w:hAnsi="Helvetica Neue" w:cs="Calibri"/>
                <w:color w:val="000000" w:themeColor="text1"/>
                <w:kern w:val="24"/>
                <w:u w:val="single"/>
              </w:rPr>
              <w:t>This is your chance to ask questions to semester 1 module leaders.</w:t>
            </w:r>
          </w:p>
          <w:p w14:paraId="06D95B97" w14:textId="77777777" w:rsidR="00E33A6A" w:rsidRPr="00195E8C" w:rsidRDefault="00E33A6A" w:rsidP="00BC5D5B">
            <w:pPr>
              <w:ind w:right="480"/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</w:pPr>
          </w:p>
          <w:p w14:paraId="0BDC7DD7" w14:textId="42783A48" w:rsidR="003D2C0B" w:rsidRPr="00A44834" w:rsidRDefault="003D2C0B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 w:rsidRPr="00A44834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9-9.20am: </w:t>
            </w:r>
            <w:r w:rsidRPr="00AB6EDB">
              <w:rPr>
                <w:rFonts w:ascii="Helvetica Neue" w:eastAsia="Palatino" w:hAnsi="Helvetica Neue" w:cs="Calibri"/>
                <w:i/>
                <w:color w:val="000000" w:themeColor="text1"/>
                <w:kern w:val="24"/>
              </w:rPr>
              <w:t>Language Learning</w:t>
            </w:r>
            <w:r w:rsidRPr="00A44834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</w:t>
            </w:r>
            <w:r w:rsidR="00DA6861" w:rsidRPr="00A44834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(ALC8026)</w:t>
            </w:r>
          </w:p>
          <w:p w14:paraId="24D45E53" w14:textId="17A832CF" w:rsidR="003D2C0B" w:rsidRPr="00A44834" w:rsidRDefault="003D2C0B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 w:rsidRPr="00A44834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9.20-9.40am: </w:t>
            </w:r>
            <w:r w:rsidR="00903BA5" w:rsidRPr="00AB6EDB">
              <w:rPr>
                <w:rFonts w:ascii="Helvetica Neue" w:eastAsia="Palatino" w:hAnsi="Helvetica Neue" w:cs="Calibri"/>
                <w:i/>
                <w:color w:val="000000" w:themeColor="text1"/>
                <w:kern w:val="24"/>
              </w:rPr>
              <w:t xml:space="preserve">English </w:t>
            </w:r>
            <w:r w:rsidRPr="00AB6EDB">
              <w:rPr>
                <w:rFonts w:ascii="Helvetica Neue" w:eastAsia="Palatino" w:hAnsi="Helvetica Neue" w:cs="Calibri"/>
                <w:i/>
                <w:color w:val="000000" w:themeColor="text1"/>
                <w:kern w:val="24"/>
              </w:rPr>
              <w:t>Language Teaching Methods</w:t>
            </w:r>
            <w:r w:rsidR="00DA6861" w:rsidRPr="00A44834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(ALC8025)</w:t>
            </w:r>
          </w:p>
          <w:p w14:paraId="023358FE" w14:textId="029E7814" w:rsidR="003D2C0B" w:rsidRDefault="003D2C0B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 w:rsidRPr="00A44834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9.40-10am:</w:t>
            </w:r>
            <w:r w:rsidR="00224B2E" w:rsidRPr="00A44834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</w:t>
            </w:r>
            <w:r w:rsidR="00224B2E" w:rsidRPr="00AB6EDB">
              <w:rPr>
                <w:rFonts w:ascii="Helvetica Neue" w:eastAsia="Palatino" w:hAnsi="Helvetica Neue" w:cs="Calibri"/>
                <w:i/>
                <w:color w:val="000000" w:themeColor="text1"/>
                <w:kern w:val="24"/>
              </w:rPr>
              <w:t>Language Awareness</w:t>
            </w:r>
            <w:r w:rsidR="00224B2E" w:rsidRPr="00A44834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(ALC8024)</w:t>
            </w:r>
            <w:r w:rsidRPr="00A44834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</w:t>
            </w:r>
          </w:p>
          <w:p w14:paraId="14713D7B" w14:textId="515175E7" w:rsidR="003F7B5D" w:rsidRDefault="003F7B5D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10-10.20am: </w:t>
            </w:r>
            <w:r>
              <w:rPr>
                <w:rStyle w:val="normaltextrun"/>
                <w:rFonts w:ascii="Helvetica Neue" w:hAnsi="Helvetica Neue" w:cs="Segoe UI"/>
                <w:i/>
                <w:iCs/>
              </w:rPr>
              <w:t>Research Methods in Applied Linguistics</w:t>
            </w:r>
            <w:r>
              <w:rPr>
                <w:rStyle w:val="normaltextrun"/>
                <w:rFonts w:ascii="Helvetica Neue" w:hAnsi="Helvetica Neue" w:cs="Segoe UI"/>
              </w:rPr>
              <w:t> (semesters 1 and 2) (ALC8020) (compulsory module)</w:t>
            </w:r>
            <w:r>
              <w:rPr>
                <w:rStyle w:val="eop"/>
                <w:rFonts w:ascii="Helvetica Neue" w:hAnsi="Helvetica Neue" w:cs="Segoe UI"/>
                <w:lang w:val="en-US"/>
              </w:rPr>
              <w:t> </w:t>
            </w:r>
          </w:p>
          <w:p w14:paraId="0E24C002" w14:textId="77777777" w:rsidR="00AB6EDB" w:rsidRDefault="00AB6EDB" w:rsidP="00AB6ED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10</w:t>
            </w:r>
            <w:r w:rsidR="003F7B5D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.20</w:t>
            </w:r>
            <w:r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-10.</w:t>
            </w:r>
            <w:r w:rsidR="003F7B5D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5</w:t>
            </w:r>
            <w:r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0am</w:t>
            </w:r>
            <w:r w:rsidR="003D2C0B" w:rsidRPr="00A44834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: </w:t>
            </w:r>
            <w:r w:rsidRPr="00A44834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General questions</w:t>
            </w:r>
            <w:r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for semester 1 modules</w:t>
            </w:r>
            <w:r w:rsidRPr="00A44834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</w:t>
            </w:r>
            <w:r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on MA ALT</w:t>
            </w:r>
          </w:p>
          <w:p w14:paraId="58124BF3" w14:textId="77777777" w:rsidR="00AD56B0" w:rsidRDefault="00AD56B0" w:rsidP="00AB6ED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</w:p>
          <w:p w14:paraId="7DB1C511" w14:textId="32E6B749" w:rsidR="00AD56B0" w:rsidRPr="00836DDC" w:rsidRDefault="00AD56B0" w:rsidP="00AB6ED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</w:p>
        </w:tc>
        <w:tc>
          <w:tcPr>
            <w:tcW w:w="2652" w:type="dxa"/>
          </w:tcPr>
          <w:p w14:paraId="6CC2BD57" w14:textId="77777777" w:rsidR="00E53E18" w:rsidRDefault="00836DDC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Semester 1</w:t>
            </w:r>
            <w:r w:rsidR="00E53E18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</w:t>
            </w:r>
            <w:r w:rsidR="003D2C0B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Module Leaders</w:t>
            </w:r>
          </w:p>
          <w:p w14:paraId="79F6B817" w14:textId="77777777" w:rsidR="00836DDC" w:rsidRDefault="00836DDC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</w:p>
          <w:p w14:paraId="27E20A20" w14:textId="05E69535" w:rsidR="00836DDC" w:rsidRDefault="00836DDC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</w:p>
        </w:tc>
        <w:tc>
          <w:tcPr>
            <w:tcW w:w="5751" w:type="dxa"/>
            <w:gridSpan w:val="2"/>
          </w:tcPr>
          <w:p w14:paraId="3439387E" w14:textId="167B6F59" w:rsidR="00F64A18" w:rsidRPr="00F64A18" w:rsidRDefault="00AE71B0" w:rsidP="00AD56B0">
            <w:pPr>
              <w:ind w:right="480"/>
              <w:rPr>
                <w:rFonts w:ascii="Helvetica Neue" w:hAnsi="Helvetica Neue"/>
              </w:rPr>
            </w:pPr>
            <w:r w:rsidRPr="00F64A18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Zoom</w:t>
            </w:r>
            <w:r w:rsidR="00AD56B0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link to be provided</w:t>
            </w:r>
          </w:p>
          <w:p w14:paraId="25AB254C" w14:textId="191E7BA7" w:rsidR="00D26A60" w:rsidRPr="00DE2DD1" w:rsidRDefault="00D26A60" w:rsidP="00DE2DD1">
            <w:pPr>
              <w:rPr>
                <w:rFonts w:ascii="Helvetica Neue" w:hAnsi="Helvetica Neue"/>
                <w:color w:val="232333"/>
                <w:sz w:val="20"/>
                <w:szCs w:val="20"/>
              </w:rPr>
            </w:pPr>
          </w:p>
        </w:tc>
      </w:tr>
      <w:tr w:rsidR="003D2C0B" w14:paraId="1E3A8B09" w14:textId="77777777" w:rsidTr="00DE2DD1">
        <w:trPr>
          <w:trHeight w:val="279"/>
        </w:trPr>
        <w:tc>
          <w:tcPr>
            <w:tcW w:w="13887" w:type="dxa"/>
            <w:gridSpan w:val="4"/>
          </w:tcPr>
          <w:p w14:paraId="595147C1" w14:textId="418B29F0" w:rsidR="003D2C0B" w:rsidRDefault="00EC5059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1-2pm</w:t>
            </w:r>
          </w:p>
        </w:tc>
      </w:tr>
      <w:tr w:rsidR="00EC5059" w14:paraId="7451CC21" w14:textId="77777777" w:rsidTr="00D26A60">
        <w:trPr>
          <w:trHeight w:val="279"/>
        </w:trPr>
        <w:tc>
          <w:tcPr>
            <w:tcW w:w="5484" w:type="dxa"/>
          </w:tcPr>
          <w:p w14:paraId="05669E12" w14:textId="77777777" w:rsidR="00EC5059" w:rsidRPr="00195E8C" w:rsidRDefault="00EC5059" w:rsidP="00EC5059">
            <w:pPr>
              <w:ind w:right="480"/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</w:pPr>
            <w:r w:rsidRPr="00195E8C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 xml:space="preserve">Information about the MA structure and </w:t>
            </w:r>
            <w:r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>choosing modules</w:t>
            </w:r>
            <w:r w:rsidRPr="00195E8C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 xml:space="preserve"> </w:t>
            </w:r>
          </w:p>
          <w:p w14:paraId="2A414559" w14:textId="77777777" w:rsidR="00EC5059" w:rsidRDefault="00EC5059" w:rsidP="00BC5D5B">
            <w:pPr>
              <w:ind w:right="480"/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</w:pPr>
          </w:p>
        </w:tc>
        <w:tc>
          <w:tcPr>
            <w:tcW w:w="2652" w:type="dxa"/>
          </w:tcPr>
          <w:p w14:paraId="4EBB2BD4" w14:textId="0F79E832" w:rsidR="00EC5059" w:rsidRDefault="00EC5059" w:rsidP="00BC5D5B">
            <w:pPr>
              <w:ind w:right="480"/>
              <w:rPr>
                <w:rFonts w:ascii="Helvetica Neue" w:hAnsi="Helvetica Neue"/>
                <w:color w:val="000000" w:themeColor="text1"/>
                <w:shd w:val="clear" w:color="auto" w:fill="FFFFFF"/>
              </w:rPr>
            </w:pPr>
            <w:r w:rsidRPr="00304AD9">
              <w:rPr>
                <w:rFonts w:ascii="Helvetica Neue" w:hAnsi="Helvetica Neue"/>
                <w:color w:val="000000" w:themeColor="text1"/>
                <w:shd w:val="clear" w:color="auto" w:fill="FFFFFF"/>
              </w:rPr>
              <w:t>Paul Seedhouse</w:t>
            </w:r>
            <w:r w:rsidR="00C71170">
              <w:rPr>
                <w:rFonts w:ascii="Helvetica Neue" w:hAnsi="Helvetica Neue"/>
                <w:color w:val="000000" w:themeColor="text1"/>
                <w:shd w:val="clear" w:color="auto" w:fill="FFFFFF"/>
              </w:rPr>
              <w:t xml:space="preserve"> and Muge Satar</w:t>
            </w:r>
            <w:r w:rsidR="00764C7B">
              <w:rPr>
                <w:rFonts w:ascii="Helvetica Neue" w:hAnsi="Helvetica Neue"/>
                <w:color w:val="000000" w:themeColor="text1"/>
                <w:shd w:val="clear" w:color="auto" w:fill="FFFFFF"/>
              </w:rPr>
              <w:t xml:space="preserve"> </w:t>
            </w:r>
          </w:p>
          <w:p w14:paraId="250E3376" w14:textId="0CDB28DC" w:rsidR="00764C7B" w:rsidRDefault="00764C7B" w:rsidP="00BC5D5B">
            <w:pPr>
              <w:ind w:right="480"/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</w:pPr>
          </w:p>
        </w:tc>
        <w:tc>
          <w:tcPr>
            <w:tcW w:w="5751" w:type="dxa"/>
            <w:gridSpan w:val="2"/>
          </w:tcPr>
          <w:p w14:paraId="03D3EDAE" w14:textId="69B1C46C" w:rsidR="00EC5059" w:rsidRPr="00EC5059" w:rsidRDefault="00EC5059" w:rsidP="00BC5D5B">
            <w:pPr>
              <w:ind w:right="480"/>
              <w:rPr>
                <w:rFonts w:ascii="Helvetica Neue" w:eastAsia="Palatino" w:hAnsi="Helvetica Neue" w:cs="Calibri"/>
                <w:bCs/>
                <w:color w:val="00B2A9"/>
                <w:kern w:val="24"/>
              </w:rPr>
            </w:pPr>
            <w:r w:rsidRPr="00AD56B0">
              <w:rPr>
                <w:rFonts w:ascii="Helvetica Neue" w:eastAsia="Palatino" w:hAnsi="Helvetica Neue" w:cs="Calibri"/>
                <w:bCs/>
                <w:kern w:val="24"/>
              </w:rPr>
              <w:t>KGVI LT</w:t>
            </w:r>
            <w:r w:rsidR="00161655" w:rsidRPr="00AD56B0">
              <w:rPr>
                <w:rFonts w:ascii="Helvetica Neue" w:eastAsia="Palatino" w:hAnsi="Helvetica Neue" w:cs="Calibri"/>
                <w:bCs/>
                <w:kern w:val="24"/>
              </w:rPr>
              <w:t>5</w:t>
            </w:r>
          </w:p>
        </w:tc>
      </w:tr>
      <w:tr w:rsidR="00EC5059" w14:paraId="3B95364D" w14:textId="77777777" w:rsidTr="00DE2DD1">
        <w:trPr>
          <w:trHeight w:val="279"/>
        </w:trPr>
        <w:tc>
          <w:tcPr>
            <w:tcW w:w="13887" w:type="dxa"/>
            <w:gridSpan w:val="4"/>
          </w:tcPr>
          <w:p w14:paraId="0CDDFF3B" w14:textId="3BA0C1C5" w:rsidR="00D26A60" w:rsidRDefault="00EC5059" w:rsidP="00BC5D5B">
            <w:pPr>
              <w:ind w:right="480"/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</w:pPr>
            <w:r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2-4pm</w:t>
            </w:r>
          </w:p>
        </w:tc>
      </w:tr>
      <w:tr w:rsidR="00D26A60" w14:paraId="0C3D8019" w14:textId="77777777" w:rsidTr="001D1F41">
        <w:trPr>
          <w:trHeight w:val="279"/>
        </w:trPr>
        <w:tc>
          <w:tcPr>
            <w:tcW w:w="5484" w:type="dxa"/>
          </w:tcPr>
          <w:p w14:paraId="1B7CA457" w14:textId="50F8A0B6" w:rsidR="00D33B7A" w:rsidRPr="00AD56B0" w:rsidRDefault="00D26A60" w:rsidP="00D26A60">
            <w:pPr>
              <w:ind w:right="480"/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</w:pPr>
            <w:r w:rsidRPr="006537B2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>Campus Tour</w:t>
            </w:r>
          </w:p>
        </w:tc>
        <w:tc>
          <w:tcPr>
            <w:tcW w:w="2733" w:type="dxa"/>
            <w:gridSpan w:val="2"/>
          </w:tcPr>
          <w:p w14:paraId="06269050" w14:textId="5213B99D" w:rsidR="00AD56B0" w:rsidRPr="00AD56B0" w:rsidRDefault="00D26A60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 w:rsidRPr="00836DDC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Chris Leyland</w:t>
            </w:r>
          </w:p>
          <w:p w14:paraId="5A7CF80B" w14:textId="77777777" w:rsidR="00AD56B0" w:rsidRDefault="00AD56B0" w:rsidP="00BC5D5B">
            <w:pPr>
              <w:ind w:right="480"/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</w:pPr>
          </w:p>
          <w:p w14:paraId="70A0DA75" w14:textId="77777777" w:rsidR="00AD56B0" w:rsidRDefault="00AD56B0" w:rsidP="00BC5D5B">
            <w:pPr>
              <w:ind w:right="480"/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</w:pPr>
          </w:p>
          <w:p w14:paraId="53647B39" w14:textId="77777777" w:rsidR="00AD56B0" w:rsidRDefault="00AD56B0" w:rsidP="00BC5D5B">
            <w:pPr>
              <w:ind w:right="480"/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</w:pPr>
          </w:p>
          <w:p w14:paraId="17B9708E" w14:textId="65E9BF80" w:rsidR="00AD56B0" w:rsidRDefault="00AD56B0" w:rsidP="00BC5D5B">
            <w:pPr>
              <w:ind w:right="480"/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</w:pPr>
          </w:p>
        </w:tc>
        <w:tc>
          <w:tcPr>
            <w:tcW w:w="5670" w:type="dxa"/>
          </w:tcPr>
          <w:p w14:paraId="68EAA15E" w14:textId="0C5BCF8F" w:rsidR="00D26A60" w:rsidRDefault="00D26A60" w:rsidP="00BC5D5B">
            <w:pPr>
              <w:ind w:right="480"/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</w:pPr>
            <w:r w:rsidRPr="006537B2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KGVI revolving doors (ground floor)</w:t>
            </w:r>
          </w:p>
        </w:tc>
      </w:tr>
    </w:tbl>
    <w:tbl>
      <w:tblPr>
        <w:tblStyle w:val="TableGrid"/>
        <w:tblpPr w:leftFromText="180" w:rightFromText="180" w:vertAnchor="text" w:horzAnchor="margin" w:tblpY="217"/>
        <w:tblW w:w="13887" w:type="dxa"/>
        <w:tblLayout w:type="fixed"/>
        <w:tblLook w:val="04A0" w:firstRow="1" w:lastRow="0" w:firstColumn="1" w:lastColumn="0" w:noHBand="0" w:noVBand="1"/>
      </w:tblPr>
      <w:tblGrid>
        <w:gridCol w:w="7083"/>
        <w:gridCol w:w="2977"/>
        <w:gridCol w:w="3827"/>
      </w:tblGrid>
      <w:tr w:rsidR="00AB6EDB" w14:paraId="3F32675B" w14:textId="77777777" w:rsidTr="00AB6EDB">
        <w:tc>
          <w:tcPr>
            <w:tcW w:w="13887" w:type="dxa"/>
            <w:gridSpan w:val="3"/>
            <w:shd w:val="clear" w:color="auto" w:fill="37B2A9"/>
          </w:tcPr>
          <w:p w14:paraId="3243C383" w14:textId="2FE20618" w:rsidR="00AB6EDB" w:rsidRPr="004B3F1F" w:rsidRDefault="00AB6EDB" w:rsidP="00AB6EDB">
            <w:pPr>
              <w:ind w:right="480"/>
              <w:rPr>
                <w:rFonts w:ascii="Helvetica Neue" w:eastAsia="Palatino" w:hAnsi="Helvetica Neue" w:cs="Calibri"/>
                <w:b/>
                <w:bCs/>
                <w:color w:val="FFFFFF" w:themeColor="background1"/>
                <w:kern w:val="24"/>
                <w:sz w:val="36"/>
                <w:szCs w:val="36"/>
              </w:rPr>
            </w:pPr>
            <w:r>
              <w:rPr>
                <w:rFonts w:ascii="Helvetica Neue" w:eastAsia="Palatino" w:hAnsi="Helvetica Neue" w:cs="Calibri"/>
                <w:b/>
                <w:bCs/>
                <w:color w:val="FFFFFF" w:themeColor="background1"/>
                <w:kern w:val="24"/>
                <w:sz w:val="36"/>
                <w:szCs w:val="36"/>
              </w:rPr>
              <w:lastRenderedPageBreak/>
              <w:t xml:space="preserve">Wednesday </w:t>
            </w:r>
            <w:r w:rsidR="003B6A81">
              <w:rPr>
                <w:rFonts w:ascii="Helvetica Neue" w:eastAsia="Palatino" w:hAnsi="Helvetica Neue" w:cs="Calibri"/>
                <w:b/>
                <w:bCs/>
                <w:color w:val="FFFFFF" w:themeColor="background1"/>
                <w:kern w:val="24"/>
                <w:sz w:val="36"/>
                <w:szCs w:val="36"/>
              </w:rPr>
              <w:t>18</w:t>
            </w:r>
            <w:r>
              <w:rPr>
                <w:rFonts w:ascii="Helvetica Neue" w:eastAsia="Palatino" w:hAnsi="Helvetica Neue" w:cs="Calibri"/>
                <w:b/>
                <w:bCs/>
                <w:color w:val="FFFFFF" w:themeColor="background1"/>
                <w:kern w:val="24"/>
                <w:sz w:val="36"/>
                <w:szCs w:val="36"/>
              </w:rPr>
              <w:t xml:space="preserve"> September</w:t>
            </w:r>
          </w:p>
          <w:p w14:paraId="6CB036C7" w14:textId="77777777" w:rsidR="00AB6EDB" w:rsidRDefault="00AB6EDB" w:rsidP="00AB6ED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</w:p>
        </w:tc>
      </w:tr>
      <w:tr w:rsidR="00AB6EDB" w14:paraId="0DB20CCD" w14:textId="77777777" w:rsidTr="00AB6EDB">
        <w:tc>
          <w:tcPr>
            <w:tcW w:w="13887" w:type="dxa"/>
            <w:gridSpan w:val="3"/>
          </w:tcPr>
          <w:p w14:paraId="0BB3D9AA" w14:textId="1C88ABB8" w:rsidR="00AB6EDB" w:rsidRDefault="00AB6EDB" w:rsidP="00AB6ED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9-11am</w:t>
            </w:r>
          </w:p>
        </w:tc>
      </w:tr>
      <w:tr w:rsidR="00AB6EDB" w:rsidRPr="006D6514" w14:paraId="2B9058FA" w14:textId="77777777" w:rsidTr="00C81B5F">
        <w:tc>
          <w:tcPr>
            <w:tcW w:w="7083" w:type="dxa"/>
          </w:tcPr>
          <w:p w14:paraId="0BA402BB" w14:textId="77777777" w:rsidR="0031623D" w:rsidRDefault="0031623D" w:rsidP="003162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Helvetica Neue" w:hAnsi="Helvetica Neue" w:cs="Segoe UI"/>
                <w:b/>
                <w:bCs/>
              </w:rPr>
              <w:t>Module Q&amp;A drop-in (semester 2)</w:t>
            </w:r>
            <w:r>
              <w:rPr>
                <w:rStyle w:val="eop"/>
                <w:rFonts w:ascii="Helvetica Neue" w:hAnsi="Helvetica Neue" w:cs="Segoe UI"/>
                <w:lang w:val="en-US"/>
              </w:rPr>
              <w:t> </w:t>
            </w:r>
          </w:p>
          <w:p w14:paraId="2E0975A9" w14:textId="77777777" w:rsidR="0031623D" w:rsidRDefault="0031623D" w:rsidP="003162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Helvetica Neue" w:hAnsi="Helvetica Neue" w:cs="Segoe UI"/>
              </w:rPr>
              <w:t> </w:t>
            </w:r>
            <w:r>
              <w:rPr>
                <w:rStyle w:val="eop"/>
                <w:rFonts w:ascii="Helvetica Neue" w:hAnsi="Helvetica Neue" w:cs="Segoe UI"/>
                <w:lang w:val="en-US"/>
              </w:rPr>
              <w:t> </w:t>
            </w:r>
          </w:p>
          <w:p w14:paraId="3BF390F0" w14:textId="77777777" w:rsidR="0031623D" w:rsidRDefault="0031623D" w:rsidP="003162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Helvetica Neue" w:hAnsi="Helvetica Neue" w:cs="Segoe UI"/>
              </w:rPr>
              <w:t>This is your chance to ask questions to semester 2 module leaders.</w:t>
            </w:r>
            <w:r>
              <w:rPr>
                <w:rStyle w:val="eop"/>
                <w:rFonts w:ascii="Helvetica Neue" w:hAnsi="Helvetica Neue" w:cs="Segoe UI"/>
                <w:lang w:val="en-US"/>
              </w:rPr>
              <w:t> </w:t>
            </w:r>
          </w:p>
          <w:p w14:paraId="0A0C180A" w14:textId="77777777" w:rsidR="0031623D" w:rsidRDefault="0031623D" w:rsidP="003162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Helvetica Neue" w:hAnsi="Helvetica Neue" w:cs="Segoe UI"/>
              </w:rPr>
              <w:t> </w:t>
            </w:r>
            <w:r>
              <w:rPr>
                <w:rStyle w:val="eop"/>
                <w:rFonts w:ascii="Helvetica Neue" w:hAnsi="Helvetica Neue" w:cs="Segoe UI"/>
                <w:lang w:val="en-US"/>
              </w:rPr>
              <w:t> </w:t>
            </w:r>
          </w:p>
          <w:p w14:paraId="0D02EABD" w14:textId="77777777" w:rsidR="0031623D" w:rsidRDefault="0031623D" w:rsidP="003162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Helvetica Neue" w:hAnsi="Helvetica Neue" w:cs="Segoe UI"/>
              </w:rPr>
              <w:t>9-9.20am:</w:t>
            </w:r>
            <w:r>
              <w:rPr>
                <w:rStyle w:val="normaltextrun"/>
                <w:rFonts w:ascii="Helvetica Neue" w:hAnsi="Helvetica Neue" w:cs="Segoe UI"/>
                <w:i/>
                <w:iCs/>
              </w:rPr>
              <w:t> Teaching Languages Online</w:t>
            </w:r>
            <w:r>
              <w:rPr>
                <w:rStyle w:val="normaltextrun"/>
                <w:rFonts w:ascii="Helvetica Neue" w:hAnsi="Helvetica Neue" w:cs="Segoe UI"/>
              </w:rPr>
              <w:t> (ALC8038)</w:t>
            </w:r>
            <w:r>
              <w:rPr>
                <w:rStyle w:val="normaltextrun"/>
                <w:rFonts w:ascii="Helvetica Neue" w:hAnsi="Helvetica Neue" w:cs="Segoe UI"/>
                <w:i/>
                <w:iCs/>
              </w:rPr>
              <w:t xml:space="preserve"> </w:t>
            </w:r>
            <w:r>
              <w:rPr>
                <w:rStyle w:val="eop"/>
                <w:rFonts w:ascii="Helvetica Neue" w:hAnsi="Helvetica Neue" w:cs="Segoe UI"/>
                <w:lang w:val="en-US"/>
              </w:rPr>
              <w:t> </w:t>
            </w:r>
          </w:p>
          <w:p w14:paraId="0336C069" w14:textId="440FEA0C" w:rsidR="0031623D" w:rsidRDefault="0031623D" w:rsidP="003162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Helvetica Neue" w:hAnsi="Helvetica Neue" w:cs="Segoe UI"/>
              </w:rPr>
              <w:t>9.</w:t>
            </w:r>
            <w:r w:rsidR="004C48E7">
              <w:rPr>
                <w:rStyle w:val="normaltextrun"/>
                <w:rFonts w:ascii="Helvetica Neue" w:hAnsi="Helvetica Neue" w:cs="Segoe UI"/>
              </w:rPr>
              <w:t>2</w:t>
            </w:r>
            <w:r>
              <w:rPr>
                <w:rStyle w:val="normaltextrun"/>
                <w:rFonts w:ascii="Helvetica Neue" w:hAnsi="Helvetica Neue" w:cs="Segoe UI"/>
              </w:rPr>
              <w:t>0-</w:t>
            </w:r>
            <w:r w:rsidR="004C48E7">
              <w:rPr>
                <w:rStyle w:val="normaltextrun"/>
                <w:rFonts w:ascii="Helvetica Neue" w:hAnsi="Helvetica Neue" w:cs="Segoe UI"/>
              </w:rPr>
              <w:t>9.40</w:t>
            </w:r>
            <w:r>
              <w:rPr>
                <w:rStyle w:val="normaltextrun"/>
                <w:rFonts w:ascii="Helvetica Neue" w:hAnsi="Helvetica Neue" w:cs="Segoe UI"/>
              </w:rPr>
              <w:t>am: </w:t>
            </w:r>
            <w:r>
              <w:rPr>
                <w:rStyle w:val="normaltextrun"/>
                <w:rFonts w:ascii="Helvetica Neue" w:hAnsi="Helvetica Neue" w:cs="Segoe UI"/>
                <w:i/>
                <w:iCs/>
              </w:rPr>
              <w:t>Teaching English for Academic Purposes</w:t>
            </w:r>
            <w:r>
              <w:rPr>
                <w:rStyle w:val="normaltextrun"/>
                <w:rFonts w:ascii="Helvetica Neue" w:hAnsi="Helvetica Neue" w:cs="Segoe UI"/>
              </w:rPr>
              <w:t> (ALC8033)</w:t>
            </w:r>
            <w:r>
              <w:rPr>
                <w:rStyle w:val="eop"/>
                <w:rFonts w:ascii="Helvetica Neue" w:hAnsi="Helvetica Neue" w:cs="Segoe UI"/>
                <w:lang w:val="en-US"/>
              </w:rPr>
              <w:t> </w:t>
            </w:r>
          </w:p>
          <w:p w14:paraId="66802222" w14:textId="27EF51BF" w:rsidR="0031623D" w:rsidRDefault="004C48E7" w:rsidP="003162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Helvetica Neue" w:hAnsi="Helvetica Neue" w:cs="Segoe UI"/>
              </w:rPr>
              <w:t>9.40-</w:t>
            </w:r>
            <w:r w:rsidR="0031623D">
              <w:rPr>
                <w:rStyle w:val="normaltextrun"/>
                <w:rFonts w:ascii="Helvetica Neue" w:hAnsi="Helvetica Neue" w:cs="Segoe UI"/>
              </w:rPr>
              <w:t>10am: </w:t>
            </w:r>
            <w:r w:rsidR="0031623D">
              <w:rPr>
                <w:rStyle w:val="normaltextrun"/>
                <w:rFonts w:ascii="Helvetica Neue" w:hAnsi="Helvetica Neue" w:cs="Segoe UI"/>
                <w:i/>
                <w:iCs/>
              </w:rPr>
              <w:t>TESOL</w:t>
            </w:r>
            <w:r w:rsidR="00836DDC">
              <w:rPr>
                <w:rStyle w:val="normaltextrun"/>
                <w:rFonts w:ascii="Helvetica Neue" w:hAnsi="Helvetica Neue" w:cs="Segoe UI"/>
                <w:i/>
                <w:iCs/>
              </w:rPr>
              <w:t xml:space="preserve"> for</w:t>
            </w:r>
            <w:r w:rsidR="0031623D">
              <w:rPr>
                <w:rStyle w:val="normaltextrun"/>
                <w:rFonts w:ascii="Helvetica Neue" w:hAnsi="Helvetica Neue" w:cs="Segoe UI"/>
                <w:i/>
                <w:iCs/>
              </w:rPr>
              <w:t xml:space="preserve"> Young Learners</w:t>
            </w:r>
            <w:r w:rsidR="0031623D">
              <w:rPr>
                <w:rStyle w:val="normaltextrun"/>
                <w:rFonts w:ascii="Helvetica Neue" w:hAnsi="Helvetica Neue" w:cs="Segoe UI"/>
              </w:rPr>
              <w:t> (ALC8029)</w:t>
            </w:r>
            <w:r w:rsidR="0031623D">
              <w:rPr>
                <w:rStyle w:val="eop"/>
                <w:rFonts w:ascii="Helvetica Neue" w:hAnsi="Helvetica Neue" w:cs="Segoe UI"/>
                <w:lang w:val="en-US"/>
              </w:rPr>
              <w:t> </w:t>
            </w:r>
          </w:p>
          <w:p w14:paraId="038E3BF2" w14:textId="48CCDE50" w:rsidR="003F7B5D" w:rsidRDefault="0031623D" w:rsidP="003162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elvetica Neue" w:hAnsi="Helvetica Neue" w:cs="Segoe UI"/>
              </w:rPr>
            </w:pPr>
            <w:r>
              <w:rPr>
                <w:rStyle w:val="normaltextrun"/>
                <w:rFonts w:ascii="Helvetica Neue" w:hAnsi="Helvetica Neue" w:cs="Segoe UI"/>
              </w:rPr>
              <w:t>10-10.</w:t>
            </w:r>
            <w:r w:rsidR="004C48E7">
              <w:rPr>
                <w:rStyle w:val="normaltextrun"/>
                <w:rFonts w:ascii="Helvetica Neue" w:hAnsi="Helvetica Neue" w:cs="Segoe UI"/>
              </w:rPr>
              <w:t>2</w:t>
            </w:r>
            <w:r>
              <w:rPr>
                <w:rStyle w:val="normaltextrun"/>
                <w:rFonts w:ascii="Helvetica Neue" w:hAnsi="Helvetica Neue" w:cs="Segoe UI"/>
              </w:rPr>
              <w:t>0am: </w:t>
            </w:r>
            <w:r w:rsidR="00B14898">
              <w:rPr>
                <w:rStyle w:val="normaltextrun"/>
                <w:rFonts w:ascii="Helvetica Neue" w:hAnsi="Helvetica Neue" w:cs="Segoe UI"/>
                <w:i/>
                <w:iCs/>
              </w:rPr>
              <w:t xml:space="preserve"> Spoken Interaction in Language Learning and Testing Contexts</w:t>
            </w:r>
            <w:r w:rsidR="00B14898">
              <w:rPr>
                <w:rStyle w:val="normaltextrun"/>
                <w:rFonts w:ascii="Helvetica Neue" w:hAnsi="Helvetica Neue" w:cs="Segoe UI"/>
              </w:rPr>
              <w:t> (ALC8027)</w:t>
            </w:r>
          </w:p>
          <w:p w14:paraId="76796F7D" w14:textId="6B948547" w:rsidR="007B1881" w:rsidRPr="00B14898" w:rsidRDefault="007B1881" w:rsidP="0031623D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 Neue" w:hAnsi="Helvetica Neue" w:cs="Segoe UI"/>
              </w:rPr>
            </w:pPr>
            <w:r>
              <w:rPr>
                <w:rFonts w:ascii="Helvetica Neue" w:hAnsi="Helvetica Neue" w:cs="Segoe UI"/>
              </w:rPr>
              <w:t xml:space="preserve">10.20-10.40am: </w:t>
            </w:r>
            <w:r w:rsidRPr="00C80E48">
              <w:rPr>
                <w:rFonts w:ascii="Helvetica Neue" w:hAnsi="Helvetica Neue" w:cs="Segoe UI"/>
                <w:i/>
              </w:rPr>
              <w:t xml:space="preserve">Discourse Analysis for </w:t>
            </w:r>
            <w:r w:rsidR="00C80E48" w:rsidRPr="00C80E48">
              <w:rPr>
                <w:rFonts w:ascii="Helvetica Neue" w:hAnsi="Helvetica Neue" w:cs="Segoe UI"/>
                <w:i/>
              </w:rPr>
              <w:t>Second Language Teachers</w:t>
            </w:r>
            <w:r>
              <w:rPr>
                <w:rFonts w:ascii="Helvetica Neue" w:hAnsi="Helvetica Neue" w:cs="Segoe UI"/>
              </w:rPr>
              <w:t xml:space="preserve"> (ALC8031)</w:t>
            </w:r>
          </w:p>
          <w:p w14:paraId="31BDB274" w14:textId="21995F29" w:rsidR="00AB6EDB" w:rsidRDefault="0031623D" w:rsidP="00B148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Helvetica Neue" w:hAnsi="Helvetica Neue" w:cs="Segoe UI"/>
              </w:rPr>
              <w:t>10.</w:t>
            </w:r>
            <w:r w:rsidR="004C48E7">
              <w:rPr>
                <w:rStyle w:val="normaltextrun"/>
                <w:rFonts w:ascii="Helvetica Neue" w:hAnsi="Helvetica Neue" w:cs="Segoe UI"/>
              </w:rPr>
              <w:t>2</w:t>
            </w:r>
            <w:r>
              <w:rPr>
                <w:rStyle w:val="normaltextrun"/>
                <w:rFonts w:ascii="Helvetica Neue" w:hAnsi="Helvetica Neue" w:cs="Segoe UI"/>
              </w:rPr>
              <w:t>0-1</w:t>
            </w:r>
            <w:r w:rsidR="004C48E7">
              <w:rPr>
                <w:rStyle w:val="normaltextrun"/>
                <w:rFonts w:ascii="Helvetica Neue" w:hAnsi="Helvetica Neue" w:cs="Segoe UI"/>
              </w:rPr>
              <w:t>1</w:t>
            </w:r>
            <w:r>
              <w:rPr>
                <w:rStyle w:val="normaltextrun"/>
                <w:rFonts w:ascii="Helvetica Neue" w:hAnsi="Helvetica Neue" w:cs="Segoe UI"/>
              </w:rPr>
              <w:t>am: </w:t>
            </w:r>
            <w:r w:rsidR="00B14898">
              <w:rPr>
                <w:rStyle w:val="normaltextrun"/>
                <w:rFonts w:ascii="Helvetica Neue" w:hAnsi="Helvetica Neue" w:cs="Segoe UI"/>
              </w:rPr>
              <w:t xml:space="preserve"> General questions for semester 2 modules</w:t>
            </w:r>
          </w:p>
          <w:p w14:paraId="5A6E4354" w14:textId="558A326F" w:rsidR="000E5DE9" w:rsidRPr="000E5DE9" w:rsidRDefault="000E5DE9" w:rsidP="00B148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14:paraId="5319E088" w14:textId="77777777" w:rsidR="00AB6EDB" w:rsidRPr="006D6514" w:rsidRDefault="00AB6EDB" w:rsidP="00AB6ED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 w:rsidRPr="006D6514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Module Leaders</w:t>
            </w:r>
          </w:p>
        </w:tc>
        <w:tc>
          <w:tcPr>
            <w:tcW w:w="3827" w:type="dxa"/>
          </w:tcPr>
          <w:p w14:paraId="5AB3C1A6" w14:textId="500FA741" w:rsidR="000057BA" w:rsidRPr="000057BA" w:rsidRDefault="007B1881" w:rsidP="00AD56B0">
            <w:pPr>
              <w:ind w:right="480"/>
              <w:rPr>
                <w:rFonts w:ascii="Helvetica Neue" w:hAnsi="Helvetica Neue"/>
              </w:rPr>
            </w:pPr>
            <w:r w:rsidRPr="000057BA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Zoom </w:t>
            </w:r>
            <w:r w:rsidR="00AD56B0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link will be provided</w:t>
            </w:r>
          </w:p>
          <w:p w14:paraId="01977C83" w14:textId="5B663BB2" w:rsidR="000057BA" w:rsidRPr="006D6514" w:rsidRDefault="000057BA" w:rsidP="000057BA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</w:p>
        </w:tc>
      </w:tr>
      <w:tr w:rsidR="00AB6EDB" w:rsidRPr="006D6514" w14:paraId="5CD4AF88" w14:textId="77777777" w:rsidTr="00AB6EDB">
        <w:tc>
          <w:tcPr>
            <w:tcW w:w="13887" w:type="dxa"/>
            <w:gridSpan w:val="3"/>
          </w:tcPr>
          <w:p w14:paraId="5BB228D1" w14:textId="1DC2F291" w:rsidR="00AB6EDB" w:rsidRPr="006D6514" w:rsidRDefault="00AB6EDB" w:rsidP="00AB6ED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 w:rsidRPr="006D6514"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1</w:t>
            </w:r>
            <w:r w:rsidR="00EC5059"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2.30</w:t>
            </w:r>
            <w:r w:rsidRPr="006D6514"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-</w:t>
            </w:r>
            <w:r w:rsidR="00EC5059"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1.30</w:t>
            </w:r>
            <w:r w:rsidRPr="006D6514"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pm</w:t>
            </w:r>
          </w:p>
        </w:tc>
      </w:tr>
      <w:tr w:rsidR="00AB6EDB" w:rsidRPr="006D6514" w14:paraId="07AB3173" w14:textId="77777777" w:rsidTr="00C81B5F">
        <w:tc>
          <w:tcPr>
            <w:tcW w:w="7083" w:type="dxa"/>
          </w:tcPr>
          <w:p w14:paraId="6A1D5FEA" w14:textId="2BCA8360" w:rsidR="00AB6EDB" w:rsidRPr="0004556E" w:rsidRDefault="00AB6EDB" w:rsidP="00AB6EDB">
            <w:pPr>
              <w:ind w:right="480"/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</w:pPr>
            <w:r w:rsidRPr="00195E8C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>Cross-Cultural Communication Module Q&amp;A drop-in</w:t>
            </w:r>
          </w:p>
        </w:tc>
        <w:tc>
          <w:tcPr>
            <w:tcW w:w="2977" w:type="dxa"/>
          </w:tcPr>
          <w:p w14:paraId="03F58D78" w14:textId="3B38BBB6" w:rsidR="00AB6EDB" w:rsidRPr="006D6514" w:rsidRDefault="00C8128D" w:rsidP="00AB6ED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Yao Wang</w:t>
            </w:r>
            <w:r w:rsidR="008E110F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3827" w:type="dxa"/>
          </w:tcPr>
          <w:p w14:paraId="1ACF304E" w14:textId="4EBBF9E5" w:rsidR="00F75915" w:rsidRDefault="00AB6EDB" w:rsidP="00AB6ED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 w:rsidRPr="006D6514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Zoom</w:t>
            </w:r>
            <w:r w:rsidR="00AD56B0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link will be provided</w:t>
            </w:r>
          </w:p>
          <w:p w14:paraId="4D711E7B" w14:textId="77777777" w:rsidR="00AB6EDB" w:rsidRPr="006D6514" w:rsidRDefault="00AB6EDB" w:rsidP="007B1881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</w:p>
        </w:tc>
      </w:tr>
      <w:tr w:rsidR="00AB6EDB" w14:paraId="5D4923D2" w14:textId="77777777" w:rsidTr="00AB6EDB">
        <w:tc>
          <w:tcPr>
            <w:tcW w:w="13887" w:type="dxa"/>
            <w:gridSpan w:val="3"/>
          </w:tcPr>
          <w:p w14:paraId="4D94B74F" w14:textId="4389B93C" w:rsidR="00AB6EDB" w:rsidRDefault="00AB6EDB" w:rsidP="00AB6ED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2</w:t>
            </w:r>
            <w:r w:rsidR="00EC5059"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-</w:t>
            </w:r>
            <w:r w:rsidR="001D1F41"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3</w:t>
            </w:r>
            <w:r w:rsidR="00EC5059"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pm</w:t>
            </w:r>
            <w:r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 xml:space="preserve">  </w:t>
            </w:r>
          </w:p>
        </w:tc>
      </w:tr>
    </w:tbl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7083"/>
        <w:gridCol w:w="2835"/>
        <w:gridCol w:w="3969"/>
      </w:tblGrid>
      <w:tr w:rsidR="001D1F41" w14:paraId="5E8D992C" w14:textId="77777777" w:rsidTr="00D33B7A">
        <w:tc>
          <w:tcPr>
            <w:tcW w:w="7083" w:type="dxa"/>
          </w:tcPr>
          <w:p w14:paraId="604E1929" w14:textId="77777777" w:rsidR="001D1F41" w:rsidRPr="00195E8C" w:rsidRDefault="001D1F41" w:rsidP="00330B8C">
            <w:pPr>
              <w:ind w:right="480"/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</w:pPr>
            <w:r w:rsidRPr="00195E8C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>Meet your Personal Tutor and your tutor group</w:t>
            </w:r>
          </w:p>
          <w:p w14:paraId="2F283647" w14:textId="0480B141" w:rsidR="001D1F41" w:rsidRDefault="001D1F41" w:rsidP="00330B8C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</w:p>
        </w:tc>
        <w:tc>
          <w:tcPr>
            <w:tcW w:w="2835" w:type="dxa"/>
          </w:tcPr>
          <w:p w14:paraId="34B7095A" w14:textId="77777777" w:rsidR="001D1F41" w:rsidRDefault="001D1F41" w:rsidP="00330B8C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Personal Tutors</w:t>
            </w:r>
          </w:p>
          <w:p w14:paraId="6CEE8714" w14:textId="77777777" w:rsidR="001D1F41" w:rsidRDefault="001D1F41" w:rsidP="00330B8C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</w:p>
          <w:p w14:paraId="15C0EBC0" w14:textId="77777777" w:rsidR="001D1F41" w:rsidRDefault="001D1F41" w:rsidP="00330B8C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</w:p>
        </w:tc>
        <w:tc>
          <w:tcPr>
            <w:tcW w:w="3969" w:type="dxa"/>
          </w:tcPr>
          <w:p w14:paraId="2520E45E" w14:textId="5AFB44B5" w:rsidR="001D1F41" w:rsidRPr="00A3168B" w:rsidRDefault="001D1F41" w:rsidP="00330B8C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 w:rsidRPr="00A3168B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Chris Leyland   </w:t>
            </w:r>
            <w:r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 </w:t>
            </w:r>
            <w:r w:rsidRPr="00A3168B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(</w:t>
            </w:r>
            <w:r w:rsidRPr="00AD56B0">
              <w:rPr>
                <w:rFonts w:ascii="Helvetica Neue" w:eastAsia="Palatino" w:hAnsi="Helvetica Neue" w:cs="Calibri"/>
                <w:kern w:val="24"/>
              </w:rPr>
              <w:t xml:space="preserve">KGVI </w:t>
            </w:r>
            <w:r w:rsidR="002E5C9E" w:rsidRPr="00AD56B0">
              <w:rPr>
                <w:rFonts w:ascii="Helvetica Neue" w:eastAsia="Palatino" w:hAnsi="Helvetica Neue" w:cs="Calibri"/>
                <w:kern w:val="24"/>
              </w:rPr>
              <w:t>1.71b</w:t>
            </w:r>
            <w:r w:rsidRPr="00A3168B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)</w:t>
            </w:r>
          </w:p>
          <w:p w14:paraId="79E5A5CA" w14:textId="14A84B8E" w:rsidR="001D1F41" w:rsidRPr="00A3168B" w:rsidRDefault="001D1F41" w:rsidP="00330B8C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Jim Chan</w:t>
            </w:r>
            <w:r w:rsidRPr="00A3168B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     </w:t>
            </w:r>
            <w:r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     </w:t>
            </w:r>
            <w:r w:rsidRPr="00A3168B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(</w:t>
            </w:r>
            <w:r w:rsidRPr="00AD56B0">
              <w:rPr>
                <w:rFonts w:ascii="Helvetica Neue" w:eastAsia="Palatino" w:hAnsi="Helvetica Neue" w:cs="Calibri"/>
                <w:kern w:val="24"/>
              </w:rPr>
              <w:t xml:space="preserve">KGVI </w:t>
            </w:r>
            <w:r w:rsidR="002E5C9E" w:rsidRPr="00AD56B0">
              <w:rPr>
                <w:rFonts w:ascii="Helvetica Neue" w:eastAsia="Palatino" w:hAnsi="Helvetica Neue" w:cs="Calibri"/>
                <w:kern w:val="24"/>
              </w:rPr>
              <w:t>1.43a</w:t>
            </w:r>
            <w:r w:rsidRPr="00A3168B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)</w:t>
            </w:r>
          </w:p>
          <w:p w14:paraId="6D2F55C5" w14:textId="56A2696A" w:rsidR="001D1F41" w:rsidRDefault="001D1F41" w:rsidP="00090DF4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 w:rsidRPr="00A3168B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Elaine Lopez   </w:t>
            </w:r>
            <w:r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 </w:t>
            </w:r>
            <w:r w:rsidRPr="00A3168B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 (</w:t>
            </w:r>
            <w:r w:rsidRPr="00AD56B0">
              <w:rPr>
                <w:rFonts w:ascii="Helvetica Neue" w:eastAsia="Palatino" w:hAnsi="Helvetica Neue" w:cs="Calibri"/>
                <w:kern w:val="24"/>
              </w:rPr>
              <w:t xml:space="preserve">KGVI </w:t>
            </w:r>
            <w:r w:rsidR="002E5C9E" w:rsidRPr="00AD56B0">
              <w:rPr>
                <w:rFonts w:ascii="Helvetica Neue" w:eastAsia="Palatino" w:hAnsi="Helvetica Neue" w:cs="Calibri"/>
                <w:kern w:val="24"/>
              </w:rPr>
              <w:t>1.43b</w:t>
            </w:r>
            <w:r w:rsidRPr="00A3168B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)</w:t>
            </w:r>
            <w:r w:rsidRPr="00A3168B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br/>
            </w:r>
            <w:r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Paul Seedhouse  (</w:t>
            </w:r>
            <w:r w:rsidRPr="00AD56B0">
              <w:rPr>
                <w:rFonts w:ascii="Helvetica Neue" w:eastAsia="Palatino" w:hAnsi="Helvetica Neue" w:cs="Calibri"/>
                <w:kern w:val="24"/>
              </w:rPr>
              <w:t xml:space="preserve">KGVI </w:t>
            </w:r>
            <w:r w:rsidR="002E5C9E" w:rsidRPr="00AD56B0">
              <w:rPr>
                <w:rFonts w:ascii="Helvetica Neue" w:eastAsia="Palatino" w:hAnsi="Helvetica Neue" w:cs="Calibri"/>
                <w:kern w:val="24"/>
              </w:rPr>
              <w:t>1.69</w:t>
            </w:r>
            <w:r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)</w:t>
            </w:r>
          </w:p>
          <w:p w14:paraId="4BFA5B4E" w14:textId="7833978B" w:rsidR="001D1F41" w:rsidRDefault="001D1F41" w:rsidP="00330B8C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</w:p>
        </w:tc>
      </w:tr>
    </w:tbl>
    <w:p w14:paraId="30500BE1" w14:textId="5EDBB92B" w:rsidR="00265763" w:rsidRDefault="00265763"/>
    <w:p w14:paraId="2E5B973D" w14:textId="0AC5D93A" w:rsidR="00C81B5F" w:rsidRDefault="00C81B5F"/>
    <w:p w14:paraId="1DCB0F20" w14:textId="77777777" w:rsidR="00265763" w:rsidRDefault="00265763"/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7508"/>
        <w:gridCol w:w="2126"/>
        <w:gridCol w:w="4253"/>
      </w:tblGrid>
      <w:tr w:rsidR="003D2C0B" w14:paraId="2F7DB46A" w14:textId="77777777" w:rsidTr="00DE2DD1">
        <w:tc>
          <w:tcPr>
            <w:tcW w:w="13887" w:type="dxa"/>
            <w:gridSpan w:val="3"/>
            <w:shd w:val="clear" w:color="auto" w:fill="37B2A9"/>
          </w:tcPr>
          <w:p w14:paraId="1A6B4809" w14:textId="025EB463" w:rsidR="003D2C0B" w:rsidRPr="004B3F1F" w:rsidRDefault="003D2C0B" w:rsidP="00BC5D5B">
            <w:pPr>
              <w:ind w:right="480"/>
              <w:rPr>
                <w:rFonts w:ascii="Helvetica Neue" w:eastAsia="Palatino" w:hAnsi="Helvetica Neue" w:cs="Calibri"/>
                <w:b/>
                <w:bCs/>
                <w:color w:val="FFFFFF" w:themeColor="background1"/>
                <w:kern w:val="24"/>
                <w:sz w:val="36"/>
                <w:szCs w:val="36"/>
              </w:rPr>
            </w:pPr>
            <w:r>
              <w:rPr>
                <w:rFonts w:ascii="Helvetica Neue" w:eastAsia="Palatino" w:hAnsi="Helvetica Neue" w:cs="Calibri"/>
                <w:b/>
                <w:bCs/>
                <w:color w:val="FFFFFF" w:themeColor="background1"/>
                <w:kern w:val="24"/>
                <w:sz w:val="36"/>
                <w:szCs w:val="36"/>
              </w:rPr>
              <w:lastRenderedPageBreak/>
              <w:t xml:space="preserve">Thursday </w:t>
            </w:r>
            <w:r w:rsidR="003B6A81">
              <w:rPr>
                <w:rFonts w:ascii="Helvetica Neue" w:eastAsia="Palatino" w:hAnsi="Helvetica Neue" w:cs="Calibri"/>
                <w:b/>
                <w:bCs/>
                <w:color w:val="FFFFFF" w:themeColor="background1"/>
                <w:kern w:val="24"/>
                <w:sz w:val="36"/>
                <w:szCs w:val="36"/>
              </w:rPr>
              <w:t>19</w:t>
            </w:r>
            <w:r>
              <w:rPr>
                <w:rFonts w:ascii="Helvetica Neue" w:eastAsia="Palatino" w:hAnsi="Helvetica Neue" w:cs="Calibri"/>
                <w:b/>
                <w:bCs/>
                <w:color w:val="FFFFFF" w:themeColor="background1"/>
                <w:kern w:val="24"/>
                <w:sz w:val="36"/>
                <w:szCs w:val="36"/>
              </w:rPr>
              <w:t xml:space="preserve"> September</w:t>
            </w:r>
          </w:p>
          <w:p w14:paraId="20B7351F" w14:textId="77777777" w:rsidR="003D2C0B" w:rsidRDefault="003D2C0B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</w:p>
        </w:tc>
      </w:tr>
      <w:tr w:rsidR="003D2C0B" w14:paraId="18E10C59" w14:textId="77777777" w:rsidTr="00DE2DD1">
        <w:tc>
          <w:tcPr>
            <w:tcW w:w="13887" w:type="dxa"/>
            <w:gridSpan w:val="3"/>
          </w:tcPr>
          <w:p w14:paraId="047F0B4C" w14:textId="77777777" w:rsidR="003D2C0B" w:rsidRDefault="003D2C0B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 xml:space="preserve">10-11am </w:t>
            </w:r>
          </w:p>
        </w:tc>
      </w:tr>
      <w:tr w:rsidR="00CD78E2" w14:paraId="59315019" w14:textId="77777777" w:rsidTr="00EC5059">
        <w:tc>
          <w:tcPr>
            <w:tcW w:w="7508" w:type="dxa"/>
          </w:tcPr>
          <w:p w14:paraId="74855C5C" w14:textId="40CB54DF" w:rsidR="003D2C0B" w:rsidRPr="00195E8C" w:rsidRDefault="003D2C0B" w:rsidP="00BC5D5B">
            <w:pPr>
              <w:ind w:right="480"/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</w:pPr>
            <w:r w:rsidRPr="00195E8C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>Support available to you</w:t>
            </w:r>
            <w:r w:rsidR="002D5728" w:rsidRPr="00195E8C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 xml:space="preserve"> (part 1)</w:t>
            </w:r>
          </w:p>
          <w:p w14:paraId="692D678F" w14:textId="77777777" w:rsidR="003D2C0B" w:rsidRDefault="003D2C0B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</w:p>
          <w:p w14:paraId="3341242E" w14:textId="258EA68B" w:rsidR="000D776F" w:rsidRPr="00D33B7A" w:rsidRDefault="000A3053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 w:rsidRPr="00D55ED6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 xml:space="preserve">10am: </w:t>
            </w:r>
            <w:r w:rsidR="002B2F9F" w:rsidRPr="00D55ED6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>INTO</w:t>
            </w:r>
            <w:r w:rsidR="00D55ED6" w:rsidRPr="00D55ED6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 xml:space="preserve"> </w:t>
            </w:r>
            <w:r w:rsidR="00836DDC" w:rsidRPr="00836DDC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(</w:t>
            </w:r>
            <w:r w:rsidR="00E23FF7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Michael Stephenson</w:t>
            </w:r>
            <w:r w:rsidR="00836DDC" w:rsidRPr="00836DDC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)</w:t>
            </w:r>
            <w:r w:rsidR="00E23FF7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</w:t>
            </w:r>
          </w:p>
          <w:p w14:paraId="11B9B735" w14:textId="5AFCB6C9" w:rsidR="000D776F" w:rsidRPr="00F64A18" w:rsidRDefault="000A3053" w:rsidP="00BC5D5B">
            <w:pPr>
              <w:ind w:right="480"/>
              <w:rPr>
                <w:rFonts w:ascii="Helvetica Neue" w:hAnsi="Helvetica Neue" w:cs="Calibri"/>
                <w:color w:val="000000"/>
                <w:shd w:val="clear" w:color="auto" w:fill="FFFFFF"/>
              </w:rPr>
            </w:pPr>
            <w:r w:rsidRPr="00720C16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>10.20</w:t>
            </w:r>
            <w:r w:rsidR="00E013A3" w:rsidRPr="00720C16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>a</w:t>
            </w:r>
            <w:r w:rsidRPr="00720C16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 xml:space="preserve">m: </w:t>
            </w:r>
            <w:r w:rsidR="00730C3A" w:rsidRPr="003B34DF">
              <w:rPr>
                <w:rFonts w:ascii="Helvetica Neue" w:hAnsi="Helvetica Neue" w:cs="Calibri"/>
                <w:b/>
                <w:color w:val="000000"/>
                <w:shd w:val="clear" w:color="auto" w:fill="FFFFFF"/>
              </w:rPr>
              <w:t>Newcastle University Students’ Union</w:t>
            </w:r>
            <w:r w:rsidR="00836DDC">
              <w:rPr>
                <w:rFonts w:ascii="Helvetica Neue" w:hAnsi="Helvetica Neue" w:cs="Calibri"/>
                <w:b/>
                <w:color w:val="000000"/>
                <w:shd w:val="clear" w:color="auto" w:fill="FFFFFF"/>
              </w:rPr>
              <w:t xml:space="preserve"> </w:t>
            </w:r>
            <w:r w:rsidR="00D143A7" w:rsidRPr="00D143A7">
              <w:rPr>
                <w:rFonts w:ascii="Helvetica Neue" w:hAnsi="Helvetica Neue" w:cs="Calibri"/>
                <w:color w:val="000000"/>
                <w:shd w:val="clear" w:color="auto" w:fill="FFFFFF"/>
              </w:rPr>
              <w:t>(</w:t>
            </w:r>
            <w:r w:rsidR="00A63094" w:rsidRPr="00D143A7">
              <w:rPr>
                <w:rFonts w:ascii="Helvetica Neue" w:hAnsi="Helvetica Neue" w:cs="Calibri"/>
                <w:color w:val="000000"/>
                <w:shd w:val="clear" w:color="auto" w:fill="FFFFFF"/>
              </w:rPr>
              <w:t>J</w:t>
            </w:r>
            <w:r w:rsidR="00A63094">
              <w:rPr>
                <w:rFonts w:ascii="Helvetica Neue" w:hAnsi="Helvetica Neue" w:cs="Calibri"/>
                <w:color w:val="000000"/>
                <w:shd w:val="clear" w:color="auto" w:fill="FFFFFF"/>
              </w:rPr>
              <w:t>asmine</w:t>
            </w:r>
            <w:r w:rsidR="00D143A7">
              <w:rPr>
                <w:rFonts w:ascii="Helvetica Neue" w:hAnsi="Helvetica Neue" w:cs="Calibri"/>
                <w:color w:val="000000"/>
                <w:shd w:val="clear" w:color="auto" w:fill="FFFFFF"/>
              </w:rPr>
              <w:t xml:space="preserve"> Banks</w:t>
            </w:r>
            <w:r w:rsidR="00A63094">
              <w:rPr>
                <w:rFonts w:ascii="Helvetica Neue" w:hAnsi="Helvetica Neue" w:cs="Calibri"/>
                <w:color w:val="000000"/>
                <w:shd w:val="clear" w:color="auto" w:fill="FFFFFF"/>
              </w:rPr>
              <w:t xml:space="preserve"> and </w:t>
            </w:r>
            <w:proofErr w:type="spellStart"/>
            <w:r w:rsidR="00D143A7">
              <w:rPr>
                <w:rFonts w:ascii="Helvetica Neue" w:hAnsi="Helvetica Neue" w:cs="Calibri"/>
                <w:color w:val="000000"/>
                <w:shd w:val="clear" w:color="auto" w:fill="FFFFFF"/>
              </w:rPr>
              <w:t>L</w:t>
            </w:r>
            <w:r w:rsidR="00A63094">
              <w:rPr>
                <w:rFonts w:ascii="Helvetica Neue" w:hAnsi="Helvetica Neue" w:cs="Calibri"/>
                <w:color w:val="000000"/>
                <w:shd w:val="clear" w:color="auto" w:fill="FFFFFF"/>
              </w:rPr>
              <w:t>inming</w:t>
            </w:r>
            <w:proofErr w:type="spellEnd"/>
            <w:r w:rsidR="00D143A7">
              <w:rPr>
                <w:rFonts w:ascii="Helvetica Neue" w:hAnsi="Helvetica Neue" w:cs="Calibri"/>
                <w:color w:val="000000"/>
                <w:shd w:val="clear" w:color="auto" w:fill="FFFFFF"/>
              </w:rPr>
              <w:t xml:space="preserve"> Sun</w:t>
            </w:r>
            <w:r w:rsidR="00F64A18">
              <w:rPr>
                <w:rFonts w:ascii="Helvetica Neue" w:hAnsi="Helvetica Neue" w:cs="Calibri"/>
                <w:color w:val="000000"/>
                <w:shd w:val="clear" w:color="auto" w:fill="FFFFFF"/>
              </w:rPr>
              <w:t>)</w:t>
            </w:r>
          </w:p>
          <w:p w14:paraId="136D4947" w14:textId="47C7903E" w:rsidR="00D50DF3" w:rsidRDefault="000A3053" w:rsidP="001A0244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 w:rsidRPr="00720C16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>10.40am: L</w:t>
            </w:r>
            <w:r w:rsidR="00C50B97" w:rsidRPr="00720C16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 xml:space="preserve">anguage </w:t>
            </w:r>
            <w:r w:rsidRPr="00720C16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>R</w:t>
            </w:r>
            <w:r w:rsidR="00C50B97" w:rsidRPr="00720C16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 xml:space="preserve">esource </w:t>
            </w:r>
            <w:r w:rsidRPr="00720C16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>C</w:t>
            </w:r>
            <w:r w:rsidR="00C50B97" w:rsidRPr="00720C16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>entre</w:t>
            </w:r>
            <w:r w:rsidR="00836DDC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 xml:space="preserve"> </w:t>
            </w:r>
            <w:r w:rsidR="00836DDC" w:rsidRPr="00836DDC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(Elina </w:t>
            </w:r>
            <w:proofErr w:type="spellStart"/>
            <w:r w:rsidR="00836DDC" w:rsidRPr="00836DDC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Vasina</w:t>
            </w:r>
            <w:proofErr w:type="spellEnd"/>
            <w:r w:rsidR="00836DDC" w:rsidRPr="00836DDC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)</w:t>
            </w:r>
            <w:r w:rsidR="00E23FF7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 xml:space="preserve"> </w:t>
            </w:r>
          </w:p>
          <w:p w14:paraId="3B351FAC" w14:textId="1CB629C6" w:rsidR="000D776F" w:rsidRPr="00AB6EDB" w:rsidRDefault="000D776F" w:rsidP="001A0244">
            <w:pPr>
              <w:ind w:right="480"/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</w:pPr>
          </w:p>
        </w:tc>
        <w:tc>
          <w:tcPr>
            <w:tcW w:w="2126" w:type="dxa"/>
          </w:tcPr>
          <w:p w14:paraId="3063F411" w14:textId="0C4402EC" w:rsidR="00E334EE" w:rsidRPr="00884F6F" w:rsidRDefault="00E334EE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</w:p>
          <w:p w14:paraId="000CD2D8" w14:textId="59A3CDBB" w:rsidR="00D07E4F" w:rsidRPr="001B5F65" w:rsidRDefault="001B5F65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 w:rsidRPr="001B5F65">
              <w:rPr>
                <w:rFonts w:ascii="Helvetica Neue" w:hAnsi="Helvetica Neue"/>
                <w:color w:val="000000" w:themeColor="text1"/>
                <w:shd w:val="clear" w:color="auto" w:fill="FFFFFF"/>
              </w:rPr>
              <w:t>Elaine Lopez</w:t>
            </w:r>
            <w:r w:rsidR="00742DEA">
              <w:rPr>
                <w:rFonts w:ascii="Helvetica Neue" w:hAnsi="Helvetica Neue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</w:tcPr>
          <w:p w14:paraId="41F23BF2" w14:textId="77777777" w:rsidR="00F24D85" w:rsidRDefault="00F24D85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</w:p>
          <w:p w14:paraId="67AFBE0D" w14:textId="005018E8" w:rsidR="00F24D85" w:rsidRDefault="00EC5059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 w:rsidRPr="00AD56B0">
              <w:rPr>
                <w:rFonts w:ascii="Helvetica Neue" w:eastAsia="Palatino" w:hAnsi="Helvetica Neue" w:cs="Calibri"/>
                <w:kern w:val="24"/>
              </w:rPr>
              <w:t>KGVI LT</w:t>
            </w:r>
            <w:r w:rsidR="00161655" w:rsidRPr="00AD56B0">
              <w:rPr>
                <w:rFonts w:ascii="Helvetica Neue" w:eastAsia="Palatino" w:hAnsi="Helvetica Neue" w:cs="Calibri"/>
                <w:kern w:val="24"/>
              </w:rPr>
              <w:t>5</w:t>
            </w:r>
          </w:p>
          <w:p w14:paraId="07015548" w14:textId="49BDEC5E" w:rsidR="00FD3594" w:rsidRDefault="00FD3594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</w:p>
        </w:tc>
      </w:tr>
      <w:tr w:rsidR="003D2C0B" w14:paraId="060315B2" w14:textId="77777777" w:rsidTr="00DE2DD1">
        <w:tc>
          <w:tcPr>
            <w:tcW w:w="13887" w:type="dxa"/>
            <w:gridSpan w:val="3"/>
          </w:tcPr>
          <w:p w14:paraId="53DAA544" w14:textId="40208BD2" w:rsidR="003D2C0B" w:rsidRDefault="003D2C0B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11</w:t>
            </w:r>
            <w:r w:rsidR="00EC5059"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.30</w:t>
            </w:r>
            <w:r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am-12</w:t>
            </w:r>
            <w:r w:rsidR="00EC5059"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.30</w:t>
            </w:r>
            <w:r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 xml:space="preserve">pm </w:t>
            </w:r>
            <w:r w:rsidR="003E6B7C"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 xml:space="preserve"> </w:t>
            </w:r>
          </w:p>
        </w:tc>
      </w:tr>
      <w:tr w:rsidR="00CD78E2" w14:paraId="5B45E89D" w14:textId="77777777" w:rsidTr="00EC5059">
        <w:tc>
          <w:tcPr>
            <w:tcW w:w="7508" w:type="dxa"/>
          </w:tcPr>
          <w:p w14:paraId="4FA393A1" w14:textId="77777777" w:rsidR="001D1F41" w:rsidRPr="00195E8C" w:rsidRDefault="001D1F41" w:rsidP="001D1F41">
            <w:pPr>
              <w:rPr>
                <w:rFonts w:ascii="Helvetica Neue" w:hAnsi="Helvetica Neue" w:cs="Calibri"/>
                <w:b/>
                <w:color w:val="000000"/>
                <w:shd w:val="clear" w:color="auto" w:fill="FFFFFF"/>
              </w:rPr>
            </w:pPr>
            <w:r w:rsidRPr="00195E8C">
              <w:rPr>
                <w:rFonts w:ascii="Helvetica Neue" w:hAnsi="Helvetica Neue" w:cs="Calibri"/>
                <w:b/>
                <w:color w:val="000000"/>
                <w:shd w:val="clear" w:color="auto" w:fill="FFFFFF"/>
              </w:rPr>
              <w:t>Support available to you (part 2)</w:t>
            </w:r>
          </w:p>
          <w:p w14:paraId="51636F57" w14:textId="77777777" w:rsidR="001D1F41" w:rsidRDefault="001D1F41" w:rsidP="001D1F41">
            <w:pPr>
              <w:rPr>
                <w:rFonts w:ascii="Helvetica Neue" w:hAnsi="Helvetica Neue" w:cs="Calibri"/>
                <w:color w:val="000000"/>
                <w:shd w:val="clear" w:color="auto" w:fill="FFFFFF"/>
              </w:rPr>
            </w:pPr>
          </w:p>
          <w:p w14:paraId="294187AD" w14:textId="6C97F0F2" w:rsidR="008640C4" w:rsidRPr="00D33B7A" w:rsidRDefault="008640C4" w:rsidP="001D1F41">
            <w:pPr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</w:pPr>
            <w:r>
              <w:rPr>
                <w:rFonts w:ascii="Helvetica Neue" w:hAnsi="Helvetica Neue" w:cs="Calibri"/>
                <w:b/>
                <w:color w:val="000000"/>
                <w:shd w:val="clear" w:color="auto" w:fill="FFFFFF"/>
              </w:rPr>
              <w:t>11.30a</w:t>
            </w:r>
            <w:r w:rsidR="001D1F41" w:rsidRPr="003B34DF">
              <w:rPr>
                <w:rFonts w:ascii="Helvetica Neue" w:hAnsi="Helvetica Neue" w:cs="Calibri"/>
                <w:b/>
                <w:color w:val="000000"/>
                <w:shd w:val="clear" w:color="auto" w:fill="FFFFFF"/>
              </w:rPr>
              <w:t xml:space="preserve">m: </w:t>
            </w:r>
            <w:r w:rsidR="001D1F41" w:rsidRPr="00720C16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>Library</w:t>
            </w:r>
            <w:r w:rsidR="001D1F41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 xml:space="preserve"> Liaison</w:t>
            </w:r>
            <w:r w:rsidR="001D1F41" w:rsidRPr="00720C16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>/Academic Skills Team</w:t>
            </w:r>
            <w:r w:rsidR="001D1F41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 xml:space="preserve"> (Simon Young and Ryan Woodward)</w:t>
            </w:r>
            <w:r w:rsidR="001D1F41" w:rsidRPr="00720C16"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  <w:t xml:space="preserve"> </w:t>
            </w:r>
          </w:p>
          <w:p w14:paraId="37EFFC69" w14:textId="1C035493" w:rsidR="008640C4" w:rsidRPr="00D63404" w:rsidRDefault="008640C4" w:rsidP="001D1F41">
            <w:pPr>
              <w:rPr>
                <w:rFonts w:ascii="Helvetica Neue" w:hAnsi="Helvetica Neue" w:cs="Calibri"/>
                <w:color w:val="000000" w:themeColor="text1"/>
                <w:shd w:val="clear" w:color="auto" w:fill="FFFFFF"/>
              </w:rPr>
            </w:pPr>
            <w:r>
              <w:rPr>
                <w:rFonts w:ascii="Helvetica Neue" w:hAnsi="Helvetica Neue" w:cs="Calibri"/>
                <w:b/>
                <w:color w:val="000000" w:themeColor="text1"/>
                <w:shd w:val="clear" w:color="auto" w:fill="FFFFFF"/>
              </w:rPr>
              <w:t>11.50</w:t>
            </w:r>
            <w:r w:rsidR="00742DEA">
              <w:rPr>
                <w:rFonts w:ascii="Helvetica Neue" w:hAnsi="Helvetica Neue" w:cs="Calibri"/>
                <w:b/>
                <w:color w:val="000000" w:themeColor="text1"/>
                <w:shd w:val="clear" w:color="auto" w:fill="FFFFFF"/>
              </w:rPr>
              <w:t>a</w:t>
            </w:r>
            <w:r w:rsidR="001D1F41" w:rsidRPr="009051AF">
              <w:rPr>
                <w:rFonts w:ascii="Helvetica Neue" w:hAnsi="Helvetica Neue" w:cs="Calibri"/>
                <w:b/>
                <w:color w:val="000000" w:themeColor="text1"/>
                <w:shd w:val="clear" w:color="auto" w:fill="FFFFFF"/>
              </w:rPr>
              <w:t>m: Careers Service/China Career Gateway Programme (</w:t>
            </w:r>
            <w:r w:rsidR="00742DEA">
              <w:rPr>
                <w:rFonts w:ascii="Helvetica Neue" w:hAnsi="Helvetica Neue" w:cs="Calibri"/>
                <w:b/>
                <w:color w:val="000000" w:themeColor="text1"/>
                <w:shd w:val="clear" w:color="auto" w:fill="FFFFFF"/>
              </w:rPr>
              <w:t>Jessica Jung</w:t>
            </w:r>
            <w:r w:rsidR="001D1F41" w:rsidRPr="009051AF">
              <w:rPr>
                <w:rFonts w:ascii="Helvetica Neue" w:hAnsi="Helvetica Neue" w:cs="Calibri"/>
                <w:b/>
                <w:color w:val="000000" w:themeColor="text1"/>
                <w:shd w:val="clear" w:color="auto" w:fill="FFFFFF"/>
              </w:rPr>
              <w:t>)</w:t>
            </w:r>
            <w:r w:rsidR="001D1F41">
              <w:rPr>
                <w:rFonts w:ascii="Helvetica Neue" w:hAnsi="Helvetica Neue" w:cs="Calibri"/>
                <w:color w:val="000000" w:themeColor="text1"/>
                <w:shd w:val="clear" w:color="auto" w:fill="FFFFFF"/>
              </w:rPr>
              <w:t xml:space="preserve"> </w:t>
            </w:r>
          </w:p>
          <w:p w14:paraId="22225829" w14:textId="2BFD258C" w:rsidR="001D1F41" w:rsidRDefault="008640C4" w:rsidP="001D1F41">
            <w:pPr>
              <w:rPr>
                <w:rFonts w:ascii="Helvetica Neue" w:hAnsi="Helvetica Neue" w:cs="Calibri"/>
                <w:b/>
                <w:color w:val="000000"/>
                <w:shd w:val="clear" w:color="auto" w:fill="FFFFFF"/>
              </w:rPr>
            </w:pPr>
            <w:r>
              <w:rPr>
                <w:rFonts w:ascii="Helvetica Neue" w:hAnsi="Helvetica Neue" w:cs="Calibri"/>
                <w:b/>
                <w:color w:val="000000"/>
                <w:shd w:val="clear" w:color="auto" w:fill="FFFFFF"/>
              </w:rPr>
              <w:t>12.10</w:t>
            </w:r>
            <w:r w:rsidR="001D1F41" w:rsidRPr="003B34DF">
              <w:rPr>
                <w:rFonts w:ascii="Helvetica Neue" w:hAnsi="Helvetica Neue" w:cs="Calibri"/>
                <w:b/>
                <w:color w:val="000000"/>
                <w:shd w:val="clear" w:color="auto" w:fill="FFFFFF"/>
              </w:rPr>
              <w:t xml:space="preserve">pm: Student Wellbeing Advisor </w:t>
            </w:r>
            <w:r w:rsidR="001D1F41">
              <w:rPr>
                <w:rFonts w:ascii="Helvetica Neue" w:hAnsi="Helvetica Neue" w:cs="Calibri"/>
                <w:b/>
                <w:color w:val="000000"/>
                <w:shd w:val="clear" w:color="auto" w:fill="FFFFFF"/>
              </w:rPr>
              <w:t xml:space="preserve">(Nicola Hawdon) </w:t>
            </w:r>
          </w:p>
          <w:p w14:paraId="1F5B1415" w14:textId="294B052A" w:rsidR="003D2C0B" w:rsidRDefault="003D2C0B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</w:p>
        </w:tc>
        <w:tc>
          <w:tcPr>
            <w:tcW w:w="2126" w:type="dxa"/>
          </w:tcPr>
          <w:p w14:paraId="6FC33030" w14:textId="77777777" w:rsidR="00742DEA" w:rsidRDefault="001D1F41" w:rsidP="00C71170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 w:rsidRPr="001B5F65">
              <w:rPr>
                <w:rFonts w:ascii="Helvetica Neue" w:eastAsia="Palatino" w:hAnsi="Helvetica Neue" w:cs="Calibri"/>
                <w:color w:val="000000" w:themeColor="text1"/>
                <w:kern w:val="24"/>
              </w:rPr>
              <w:t>Chris Leyland</w:t>
            </w:r>
          </w:p>
          <w:p w14:paraId="041E3409" w14:textId="558A8401" w:rsidR="00E334EE" w:rsidRDefault="00E334EE" w:rsidP="00F64A18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</w:p>
        </w:tc>
        <w:tc>
          <w:tcPr>
            <w:tcW w:w="4253" w:type="dxa"/>
          </w:tcPr>
          <w:p w14:paraId="15BEFEE9" w14:textId="51BAFF7C" w:rsidR="00EC5059" w:rsidRDefault="001D1F41" w:rsidP="00BC5D5B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 w:rsidRPr="00AD56B0">
              <w:rPr>
                <w:rFonts w:ascii="Helvetica Neue" w:hAnsi="Helvetica Neue"/>
                <w:shd w:val="clear" w:color="auto" w:fill="FFFFFF"/>
              </w:rPr>
              <w:t>KGVI LT</w:t>
            </w:r>
            <w:r w:rsidR="00161655" w:rsidRPr="00AD56B0">
              <w:rPr>
                <w:rFonts w:ascii="Helvetica Neue" w:hAnsi="Helvetica Neue"/>
                <w:shd w:val="clear" w:color="auto" w:fill="FFFFFF"/>
              </w:rPr>
              <w:t>5</w:t>
            </w:r>
          </w:p>
        </w:tc>
      </w:tr>
      <w:tr w:rsidR="001D1F41" w14:paraId="5B2EFF4B" w14:textId="77777777" w:rsidTr="00EF0970">
        <w:tc>
          <w:tcPr>
            <w:tcW w:w="13887" w:type="dxa"/>
            <w:gridSpan w:val="3"/>
          </w:tcPr>
          <w:p w14:paraId="7DCDCC99" w14:textId="4DE53F81" w:rsidR="001D1F41" w:rsidRPr="00EC5059" w:rsidRDefault="000A18F6" w:rsidP="003E6B7C">
            <w:pPr>
              <w:ind w:right="480"/>
              <w:rPr>
                <w:rFonts w:ascii="Helvetica Neue" w:hAnsi="Helvetica Neue"/>
                <w:color w:val="000000" w:themeColor="text1"/>
                <w:shd w:val="clear" w:color="auto" w:fill="FFFFFF"/>
              </w:rPr>
            </w:pPr>
            <w:r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2</w:t>
            </w:r>
            <w:r w:rsidR="001D1F41"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pm</w:t>
            </w:r>
          </w:p>
        </w:tc>
      </w:tr>
      <w:tr w:rsidR="001D1F41" w14:paraId="5CD330F6" w14:textId="77777777" w:rsidTr="00FA1F63">
        <w:tc>
          <w:tcPr>
            <w:tcW w:w="7508" w:type="dxa"/>
          </w:tcPr>
          <w:p w14:paraId="01CA7BAC" w14:textId="6D2BA876" w:rsidR="001D1F41" w:rsidRPr="001D1F41" w:rsidRDefault="001D1F41" w:rsidP="001D1F41">
            <w:pPr>
              <w:ind w:right="480"/>
              <w:rPr>
                <w:rFonts w:ascii="Helvetica Neue" w:eastAsia="Palatino" w:hAnsi="Helvetica Neue" w:cs="Calibri"/>
                <w:b/>
                <w:color w:val="000000" w:themeColor="text1"/>
                <w:kern w:val="24"/>
              </w:rPr>
            </w:pPr>
            <w:r w:rsidRPr="001D1F41">
              <w:rPr>
                <w:rFonts w:ascii="Helvetica Neue" w:hAnsi="Helvetica Neue"/>
                <w:b/>
                <w:color w:val="000000" w:themeColor="text1"/>
                <w:shd w:val="clear" w:color="auto" w:fill="FFFFFF"/>
              </w:rPr>
              <w:t>Module Choice Deadline</w:t>
            </w:r>
          </w:p>
        </w:tc>
        <w:tc>
          <w:tcPr>
            <w:tcW w:w="6379" w:type="dxa"/>
            <w:gridSpan w:val="2"/>
          </w:tcPr>
          <w:p w14:paraId="05D87A29" w14:textId="7A18D41F" w:rsidR="001D1F41" w:rsidRPr="00EC5059" w:rsidRDefault="001D1F41" w:rsidP="001D1F41">
            <w:pPr>
              <w:ind w:right="480"/>
              <w:rPr>
                <w:rFonts w:ascii="Helvetica Neue" w:hAnsi="Helvetica Neue"/>
                <w:color w:val="000000" w:themeColor="text1"/>
                <w:shd w:val="clear" w:color="auto" w:fill="FFFFFF"/>
              </w:rPr>
            </w:pPr>
            <w:r>
              <w:rPr>
                <w:rFonts w:ascii="Helvetica Neue" w:eastAsia="Palatino" w:hAnsi="Helvetica Neue" w:cs="Calibri"/>
                <w:b/>
                <w:bCs/>
                <w:color w:val="000000" w:themeColor="text1"/>
                <w:kern w:val="24"/>
              </w:rPr>
              <w:t xml:space="preserve">Please complete the </w:t>
            </w:r>
            <w:r w:rsidRPr="00090DF4">
              <w:rPr>
                <w:rFonts w:ascii="Helvetica Neue" w:eastAsia="Palatino" w:hAnsi="Helvetica Neue" w:cs="Calibri"/>
                <w:b/>
                <w:bCs/>
                <w:kern w:val="24"/>
              </w:rPr>
              <w:t>Online Module Selection Form</w:t>
            </w:r>
            <w:r w:rsidR="00D33B7A">
              <w:rPr>
                <w:rFonts w:ascii="Helvetica Neue" w:eastAsia="Palatino" w:hAnsi="Helvetica Neue" w:cs="Calibri"/>
                <w:b/>
                <w:bCs/>
                <w:kern w:val="24"/>
              </w:rPr>
              <w:t>. A link will be provided soon.</w:t>
            </w:r>
          </w:p>
        </w:tc>
      </w:tr>
    </w:tbl>
    <w:p w14:paraId="08A360A1" w14:textId="77777777" w:rsidR="00E65745" w:rsidRDefault="00E65745">
      <w:bookmarkStart w:id="0" w:name="_GoBack"/>
      <w:bookmarkEnd w:id="0"/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1D1F41" w:rsidRPr="00686A7B" w14:paraId="65977427" w14:textId="77777777" w:rsidTr="001D1F41">
        <w:tc>
          <w:tcPr>
            <w:tcW w:w="13603" w:type="dxa"/>
            <w:shd w:val="clear" w:color="auto" w:fill="FBE4D5" w:themeFill="accent2" w:themeFillTint="33"/>
          </w:tcPr>
          <w:p w14:paraId="3524D5C9" w14:textId="77777777" w:rsidR="00FA1F63" w:rsidRDefault="00FA1F63" w:rsidP="001D1F41">
            <w:pPr>
              <w:ind w:right="480"/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</w:pPr>
          </w:p>
          <w:p w14:paraId="204080BC" w14:textId="06C47B73" w:rsidR="001D1F41" w:rsidRPr="00686A7B" w:rsidRDefault="001D1F41" w:rsidP="00F64A18">
            <w:pPr>
              <w:ind w:right="480"/>
              <w:rPr>
                <w:rFonts w:ascii="Helvetica Neue" w:eastAsia="Palatino" w:hAnsi="Helvetica Neue" w:cs="Calibri"/>
                <w:color w:val="000000" w:themeColor="text1"/>
                <w:kern w:val="24"/>
              </w:rPr>
            </w:pPr>
            <w:r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>Before the start of teaching next week, please ensure you have completed the Canvas Online Induction programme</w:t>
            </w:r>
            <w:r w:rsidR="00F64A18">
              <w:rPr>
                <w:rFonts w:ascii="Helvetica Neue" w:eastAsia="Palatino" w:hAnsi="Helvetica Neue" w:cs="Calibri"/>
                <w:b/>
                <w:bCs/>
                <w:color w:val="00B2A9"/>
                <w:kern w:val="24"/>
              </w:rPr>
              <w:t xml:space="preserve">. We will share a link to this soon. </w:t>
            </w:r>
          </w:p>
        </w:tc>
      </w:tr>
    </w:tbl>
    <w:p w14:paraId="2BFA0E05" w14:textId="096D21D5" w:rsidR="004773E7" w:rsidRPr="004773E7" w:rsidRDefault="004773E7" w:rsidP="004773E7">
      <w:pPr>
        <w:pStyle w:val="NormalWeb"/>
        <w:rPr>
          <w:color w:val="000000"/>
        </w:rPr>
      </w:pPr>
    </w:p>
    <w:sectPr w:rsidR="004773E7" w:rsidRPr="004773E7" w:rsidSect="00DE2DD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931B8"/>
    <w:multiLevelType w:val="multilevel"/>
    <w:tmpl w:val="25C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0B"/>
    <w:rsid w:val="000057BA"/>
    <w:rsid w:val="0000744F"/>
    <w:rsid w:val="0004556E"/>
    <w:rsid w:val="00045AF2"/>
    <w:rsid w:val="00061189"/>
    <w:rsid w:val="00071F3D"/>
    <w:rsid w:val="0008623C"/>
    <w:rsid w:val="000900F2"/>
    <w:rsid w:val="00090DF4"/>
    <w:rsid w:val="000A18F6"/>
    <w:rsid w:val="000A3053"/>
    <w:rsid w:val="000D776F"/>
    <w:rsid w:val="000E5DE9"/>
    <w:rsid w:val="0011560B"/>
    <w:rsid w:val="0015417D"/>
    <w:rsid w:val="00161655"/>
    <w:rsid w:val="00192AA9"/>
    <w:rsid w:val="00194627"/>
    <w:rsid w:val="00195E8C"/>
    <w:rsid w:val="001A0244"/>
    <w:rsid w:val="001A5D6B"/>
    <w:rsid w:val="001B5F65"/>
    <w:rsid w:val="001C0E27"/>
    <w:rsid w:val="001C63F2"/>
    <w:rsid w:val="001D1F41"/>
    <w:rsid w:val="00205BA0"/>
    <w:rsid w:val="0022141F"/>
    <w:rsid w:val="00224B2E"/>
    <w:rsid w:val="002256A9"/>
    <w:rsid w:val="00265763"/>
    <w:rsid w:val="002A1303"/>
    <w:rsid w:val="002B2F9F"/>
    <w:rsid w:val="002C6CC7"/>
    <w:rsid w:val="002D5728"/>
    <w:rsid w:val="002E2EF2"/>
    <w:rsid w:val="002E5C9E"/>
    <w:rsid w:val="00304AD9"/>
    <w:rsid w:val="003056EE"/>
    <w:rsid w:val="00307460"/>
    <w:rsid w:val="0031623D"/>
    <w:rsid w:val="00316855"/>
    <w:rsid w:val="00340367"/>
    <w:rsid w:val="00364DC3"/>
    <w:rsid w:val="00371097"/>
    <w:rsid w:val="00375DC8"/>
    <w:rsid w:val="003B34DF"/>
    <w:rsid w:val="003B3501"/>
    <w:rsid w:val="003B6A81"/>
    <w:rsid w:val="003D2C0B"/>
    <w:rsid w:val="003D4444"/>
    <w:rsid w:val="003E643E"/>
    <w:rsid w:val="003E6B7C"/>
    <w:rsid w:val="003F7B5D"/>
    <w:rsid w:val="00401AD6"/>
    <w:rsid w:val="00426F11"/>
    <w:rsid w:val="0044324A"/>
    <w:rsid w:val="00443B95"/>
    <w:rsid w:val="0045084B"/>
    <w:rsid w:val="00470EC3"/>
    <w:rsid w:val="004712D9"/>
    <w:rsid w:val="004773E7"/>
    <w:rsid w:val="00494191"/>
    <w:rsid w:val="004B6105"/>
    <w:rsid w:val="004C48E7"/>
    <w:rsid w:val="004D3CCA"/>
    <w:rsid w:val="004F65F9"/>
    <w:rsid w:val="0051768B"/>
    <w:rsid w:val="00525575"/>
    <w:rsid w:val="005462E1"/>
    <w:rsid w:val="005465C9"/>
    <w:rsid w:val="005A71EE"/>
    <w:rsid w:val="005F5220"/>
    <w:rsid w:val="00606821"/>
    <w:rsid w:val="0061553F"/>
    <w:rsid w:val="00623BAE"/>
    <w:rsid w:val="00651639"/>
    <w:rsid w:val="006537B2"/>
    <w:rsid w:val="00656B79"/>
    <w:rsid w:val="0066327B"/>
    <w:rsid w:val="00670B85"/>
    <w:rsid w:val="006A3BCB"/>
    <w:rsid w:val="006D6514"/>
    <w:rsid w:val="006E3995"/>
    <w:rsid w:val="00720C16"/>
    <w:rsid w:val="00730C3A"/>
    <w:rsid w:val="00742DEA"/>
    <w:rsid w:val="007458C2"/>
    <w:rsid w:val="00745F5A"/>
    <w:rsid w:val="00764C7B"/>
    <w:rsid w:val="00785B8B"/>
    <w:rsid w:val="0079075A"/>
    <w:rsid w:val="0079172B"/>
    <w:rsid w:val="00794D6C"/>
    <w:rsid w:val="007B1881"/>
    <w:rsid w:val="00820E20"/>
    <w:rsid w:val="00836C0F"/>
    <w:rsid w:val="00836DDC"/>
    <w:rsid w:val="008640C4"/>
    <w:rsid w:val="00884F6F"/>
    <w:rsid w:val="008B2431"/>
    <w:rsid w:val="008B4083"/>
    <w:rsid w:val="008E110F"/>
    <w:rsid w:val="008E4059"/>
    <w:rsid w:val="008E429A"/>
    <w:rsid w:val="008E7EBD"/>
    <w:rsid w:val="00903BA5"/>
    <w:rsid w:val="009051AF"/>
    <w:rsid w:val="00907D99"/>
    <w:rsid w:val="00916677"/>
    <w:rsid w:val="00925E3A"/>
    <w:rsid w:val="00936223"/>
    <w:rsid w:val="00942450"/>
    <w:rsid w:val="0094520C"/>
    <w:rsid w:val="00947AD4"/>
    <w:rsid w:val="00972955"/>
    <w:rsid w:val="009A08E6"/>
    <w:rsid w:val="009B27D4"/>
    <w:rsid w:val="009B639C"/>
    <w:rsid w:val="009C0861"/>
    <w:rsid w:val="009F1502"/>
    <w:rsid w:val="00A179C3"/>
    <w:rsid w:val="00A211A4"/>
    <w:rsid w:val="00A3168B"/>
    <w:rsid w:val="00A44834"/>
    <w:rsid w:val="00A5654D"/>
    <w:rsid w:val="00A63094"/>
    <w:rsid w:val="00A6331F"/>
    <w:rsid w:val="00A6334A"/>
    <w:rsid w:val="00A734E8"/>
    <w:rsid w:val="00A9292F"/>
    <w:rsid w:val="00A9602A"/>
    <w:rsid w:val="00AA4699"/>
    <w:rsid w:val="00AB5AE3"/>
    <w:rsid w:val="00AB6EDB"/>
    <w:rsid w:val="00AD56B0"/>
    <w:rsid w:val="00AE71B0"/>
    <w:rsid w:val="00B02EA6"/>
    <w:rsid w:val="00B14898"/>
    <w:rsid w:val="00B261EB"/>
    <w:rsid w:val="00B322E9"/>
    <w:rsid w:val="00B361FF"/>
    <w:rsid w:val="00B57C8D"/>
    <w:rsid w:val="00B70585"/>
    <w:rsid w:val="00B73982"/>
    <w:rsid w:val="00B84627"/>
    <w:rsid w:val="00B87325"/>
    <w:rsid w:val="00B9229C"/>
    <w:rsid w:val="00BB13D4"/>
    <w:rsid w:val="00BF719F"/>
    <w:rsid w:val="00C110FE"/>
    <w:rsid w:val="00C20F00"/>
    <w:rsid w:val="00C21202"/>
    <w:rsid w:val="00C2248E"/>
    <w:rsid w:val="00C50B97"/>
    <w:rsid w:val="00C522C3"/>
    <w:rsid w:val="00C71170"/>
    <w:rsid w:val="00C80E48"/>
    <w:rsid w:val="00C8128D"/>
    <w:rsid w:val="00C81B5F"/>
    <w:rsid w:val="00C828F1"/>
    <w:rsid w:val="00C87B04"/>
    <w:rsid w:val="00CD78E2"/>
    <w:rsid w:val="00CF3741"/>
    <w:rsid w:val="00D011EE"/>
    <w:rsid w:val="00D065E6"/>
    <w:rsid w:val="00D07E4F"/>
    <w:rsid w:val="00D143A7"/>
    <w:rsid w:val="00D15E4D"/>
    <w:rsid w:val="00D20823"/>
    <w:rsid w:val="00D255F6"/>
    <w:rsid w:val="00D26A60"/>
    <w:rsid w:val="00D33B7A"/>
    <w:rsid w:val="00D40151"/>
    <w:rsid w:val="00D50DF3"/>
    <w:rsid w:val="00D55ED6"/>
    <w:rsid w:val="00D63404"/>
    <w:rsid w:val="00D7492C"/>
    <w:rsid w:val="00D80C50"/>
    <w:rsid w:val="00DA5F0A"/>
    <w:rsid w:val="00DA6861"/>
    <w:rsid w:val="00DC44AF"/>
    <w:rsid w:val="00DD12B2"/>
    <w:rsid w:val="00DE0345"/>
    <w:rsid w:val="00DE2DD1"/>
    <w:rsid w:val="00E013A3"/>
    <w:rsid w:val="00E23FF7"/>
    <w:rsid w:val="00E244A1"/>
    <w:rsid w:val="00E334EE"/>
    <w:rsid w:val="00E33A6A"/>
    <w:rsid w:val="00E3660E"/>
    <w:rsid w:val="00E47259"/>
    <w:rsid w:val="00E52975"/>
    <w:rsid w:val="00E53E18"/>
    <w:rsid w:val="00E62B14"/>
    <w:rsid w:val="00E64ECE"/>
    <w:rsid w:val="00E65745"/>
    <w:rsid w:val="00E65868"/>
    <w:rsid w:val="00E672CB"/>
    <w:rsid w:val="00E92A1B"/>
    <w:rsid w:val="00EA39F3"/>
    <w:rsid w:val="00EC5059"/>
    <w:rsid w:val="00ED3A45"/>
    <w:rsid w:val="00EF4C02"/>
    <w:rsid w:val="00F24D85"/>
    <w:rsid w:val="00F326B6"/>
    <w:rsid w:val="00F576E1"/>
    <w:rsid w:val="00F64A18"/>
    <w:rsid w:val="00F75915"/>
    <w:rsid w:val="00F772F3"/>
    <w:rsid w:val="00FA1F63"/>
    <w:rsid w:val="00FC4DC5"/>
    <w:rsid w:val="00FD0924"/>
    <w:rsid w:val="00FD26F0"/>
    <w:rsid w:val="00F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DC1E"/>
  <w15:chartTrackingRefBased/>
  <w15:docId w15:val="{DA757D8E-5F7A-624F-8BD9-232DC443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7B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452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62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D2C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D2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3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9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9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9F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9F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F3"/>
    <w:rPr>
      <w:rFonts w:ascii="Times New Roman" w:eastAsia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E643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52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3056E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72955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31623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1623D"/>
  </w:style>
  <w:style w:type="character" w:customStyle="1" w:styleId="eop">
    <w:name w:val="eop"/>
    <w:basedOn w:val="DefaultParagraphFont"/>
    <w:rsid w:val="0031623D"/>
  </w:style>
  <w:style w:type="character" w:customStyle="1" w:styleId="apple-converted-space">
    <w:name w:val="apple-converted-space"/>
    <w:basedOn w:val="DefaultParagraphFont"/>
    <w:rsid w:val="00477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7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5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8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1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02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82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Leyland</dc:creator>
  <cp:keywords/>
  <dc:description/>
  <cp:lastModifiedBy>Chris Leyland</cp:lastModifiedBy>
  <cp:revision>4</cp:revision>
  <dcterms:created xsi:type="dcterms:W3CDTF">2024-08-13T13:16:00Z</dcterms:created>
  <dcterms:modified xsi:type="dcterms:W3CDTF">2024-08-13T13:26:00Z</dcterms:modified>
</cp:coreProperties>
</file>